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47958" w14:textId="77777777" w:rsidR="00982698" w:rsidRPr="00982698" w:rsidRDefault="00982698" w:rsidP="00882737">
      <w:pPr>
        <w:pStyle w:val="paragrafesrasas2lygis"/>
        <w:ind w:left="2160" w:firstLine="720"/>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Pr="00937303" w:rsidRDefault="00B4187E" w:rsidP="00982698">
      <w:pPr>
        <w:spacing w:after="0" w:line="20" w:lineRule="atLeast"/>
        <w:jc w:val="both"/>
        <w:rPr>
          <w:rFonts w:ascii="Times New Roman" w:eastAsiaTheme="minorHAnsi" w:hAnsi="Times New Roman" w:cs="Times New Roman"/>
          <w:i/>
          <w:sz w:val="24"/>
          <w:szCs w:val="24"/>
          <w:lang w:eastAsia="en-US"/>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260"/>
        <w:gridCol w:w="3261"/>
        <w:gridCol w:w="2835"/>
      </w:tblGrid>
      <w:tr w:rsidR="009956D4" w:rsidRPr="00516BE3" w14:paraId="59984A75" w14:textId="77777777" w:rsidTr="00165961">
        <w:tc>
          <w:tcPr>
            <w:tcW w:w="704"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B173F8"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B173F8">
              <w:rPr>
                <w:rFonts w:ascii="Times New Roman" w:eastAsia="Arial Unicode MS" w:hAnsi="Times New Roman" w:cs="Times New Roman"/>
                <w:b/>
                <w:sz w:val="22"/>
                <w:szCs w:val="22"/>
                <w:bdr w:val="nil"/>
                <w:lang w:eastAsia="en-US"/>
              </w:rPr>
              <w:t>Eil.</w:t>
            </w:r>
          </w:p>
          <w:p w14:paraId="70B7B35C"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B173F8">
              <w:rPr>
                <w:rFonts w:ascii="Times New Roman" w:eastAsia="Arial Unicode MS" w:hAnsi="Times New Roman" w:cs="Times New Roman"/>
                <w:b/>
                <w:sz w:val="22"/>
                <w:szCs w:val="22"/>
                <w:bdr w:val="nil"/>
                <w:lang w:eastAsia="en-US"/>
              </w:rPr>
              <w:t>Nr.</w:t>
            </w:r>
          </w:p>
        </w:tc>
        <w:tc>
          <w:tcPr>
            <w:tcW w:w="3260"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B173F8">
              <w:rPr>
                <w:rFonts w:ascii="Times New Roman" w:eastAsia="Arial Unicode MS" w:hAnsi="Times New Roman" w:cs="Times New Roman"/>
                <w:b/>
                <w:sz w:val="22"/>
                <w:szCs w:val="22"/>
                <w:bdr w:val="nil"/>
                <w:lang w:eastAsia="en-US"/>
              </w:rPr>
              <w:t>Reikalavimai</w:t>
            </w:r>
          </w:p>
        </w:tc>
        <w:tc>
          <w:tcPr>
            <w:tcW w:w="3261"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B173F8">
              <w:rPr>
                <w:rFonts w:ascii="Times New Roman" w:eastAsia="Arial Unicode MS" w:hAnsi="Times New Roman" w:cs="Times New Roman"/>
                <w:b/>
                <w:sz w:val="22"/>
                <w:szCs w:val="22"/>
                <w:bdr w:val="nil"/>
                <w:lang w:eastAsia="en-US"/>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1BBDC0C0"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B173F8">
              <w:rPr>
                <w:rFonts w:ascii="Times New Roman" w:eastAsia="Arial Unicode MS" w:hAnsi="Times New Roman" w:cs="Times New Roman"/>
                <w:b/>
                <w:sz w:val="22"/>
                <w:szCs w:val="22"/>
                <w:bdr w:val="nil"/>
                <w:lang w:eastAsia="en-US"/>
              </w:rPr>
              <w:t>Subjektas, kuris turi atitikti reikalavimą</w:t>
            </w:r>
          </w:p>
        </w:tc>
      </w:tr>
      <w:tr w:rsidR="00165961" w:rsidRPr="00516BE3" w14:paraId="2DF287C7" w14:textId="77777777" w:rsidTr="00165961">
        <w:tc>
          <w:tcPr>
            <w:tcW w:w="704" w:type="dxa"/>
            <w:tcBorders>
              <w:top w:val="single" w:sz="4" w:space="0" w:color="000000"/>
              <w:left w:val="single" w:sz="4" w:space="0" w:color="000000"/>
              <w:bottom w:val="single" w:sz="4" w:space="0" w:color="000000"/>
              <w:right w:val="single" w:sz="4" w:space="0" w:color="000000"/>
            </w:tcBorders>
            <w:vAlign w:val="center"/>
          </w:tcPr>
          <w:p w14:paraId="1657F731" w14:textId="27478B0F" w:rsidR="00165961" w:rsidRPr="00B173F8" w:rsidRDefault="00165961" w:rsidP="008F3E7F">
            <w:pPr>
              <w:pBdr>
                <w:top w:val="nil"/>
                <w:left w:val="nil"/>
                <w:bottom w:val="nil"/>
                <w:right w:val="nil"/>
                <w:between w:val="nil"/>
                <w:bar w:val="nil"/>
              </w:pBdr>
              <w:spacing w:after="0" w:line="240" w:lineRule="auto"/>
              <w:rPr>
                <w:rFonts w:ascii="Times New Roman" w:eastAsia="Arial Unicode MS" w:hAnsi="Times New Roman" w:cs="Times New Roman"/>
                <w:b/>
                <w:sz w:val="22"/>
                <w:szCs w:val="22"/>
                <w:bdr w:val="nil"/>
                <w:lang w:eastAsia="en-US"/>
              </w:rPr>
            </w:pPr>
            <w:r>
              <w:rPr>
                <w:rFonts w:ascii="Times New Roman" w:eastAsia="Arial Unicode MS" w:hAnsi="Times New Roman" w:cs="Times New Roman"/>
                <w:b/>
                <w:sz w:val="22"/>
                <w:szCs w:val="22"/>
                <w:bdr w:val="nil"/>
                <w:lang w:eastAsia="en-US"/>
              </w:rPr>
              <w:t>1.</w:t>
            </w:r>
          </w:p>
        </w:tc>
        <w:tc>
          <w:tcPr>
            <w:tcW w:w="9356" w:type="dxa"/>
            <w:gridSpan w:val="3"/>
            <w:tcBorders>
              <w:top w:val="single" w:sz="4" w:space="0" w:color="000000"/>
              <w:left w:val="single" w:sz="4" w:space="0" w:color="000000"/>
              <w:bottom w:val="single" w:sz="4" w:space="0" w:color="000000"/>
              <w:right w:val="single" w:sz="4" w:space="0" w:color="000000"/>
            </w:tcBorders>
            <w:vAlign w:val="center"/>
          </w:tcPr>
          <w:p w14:paraId="65C411FA" w14:textId="6C14FD39" w:rsidR="00165961" w:rsidRPr="00B173F8" w:rsidRDefault="00165961" w:rsidP="008F3E7F">
            <w:pPr>
              <w:pBdr>
                <w:top w:val="nil"/>
                <w:left w:val="nil"/>
                <w:bottom w:val="nil"/>
                <w:right w:val="nil"/>
                <w:between w:val="nil"/>
                <w:bar w:val="nil"/>
              </w:pBdr>
              <w:spacing w:after="0" w:line="240" w:lineRule="auto"/>
              <w:rPr>
                <w:rFonts w:ascii="Times New Roman" w:eastAsia="Arial Unicode MS" w:hAnsi="Times New Roman" w:cs="Times New Roman"/>
                <w:b/>
                <w:sz w:val="22"/>
                <w:szCs w:val="22"/>
                <w:bdr w:val="nil"/>
                <w:lang w:eastAsia="en-US"/>
              </w:rPr>
            </w:pPr>
            <w:r w:rsidRPr="00165961">
              <w:rPr>
                <w:rFonts w:ascii="Times New Roman" w:eastAsia="Arial Unicode MS" w:hAnsi="Times New Roman" w:cs="Times New Roman"/>
                <w:b/>
                <w:sz w:val="22"/>
                <w:szCs w:val="22"/>
                <w:bdr w:val="nil"/>
                <w:lang w:eastAsia="en-US"/>
              </w:rPr>
              <w:t>Teisė verstis veikla</w:t>
            </w:r>
          </w:p>
        </w:tc>
      </w:tr>
      <w:tr w:rsidR="003C679A" w:rsidRPr="00516BE3" w14:paraId="558E4F77" w14:textId="77777777" w:rsidTr="00165961">
        <w:tc>
          <w:tcPr>
            <w:tcW w:w="704" w:type="dxa"/>
            <w:tcBorders>
              <w:top w:val="single" w:sz="4" w:space="0" w:color="000000"/>
              <w:left w:val="single" w:sz="4" w:space="0" w:color="000000"/>
              <w:bottom w:val="single" w:sz="4" w:space="0" w:color="000000"/>
              <w:right w:val="single" w:sz="4" w:space="0" w:color="000000"/>
            </w:tcBorders>
          </w:tcPr>
          <w:p w14:paraId="247A66F0" w14:textId="05D6BCF4" w:rsidR="003C679A" w:rsidRPr="00676F85" w:rsidRDefault="003C679A" w:rsidP="003C679A">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676F85">
              <w:rPr>
                <w:rFonts w:ascii="Times New Roman" w:eastAsia="Arial Unicode MS" w:hAnsi="Times New Roman" w:cs="Times New Roman"/>
                <w:sz w:val="22"/>
                <w:szCs w:val="22"/>
                <w:bdr w:val="nil"/>
                <w:lang w:eastAsia="en-US"/>
              </w:rPr>
              <w:t>1.</w:t>
            </w:r>
            <w:r w:rsidR="00165961">
              <w:rPr>
                <w:rFonts w:ascii="Times New Roman" w:eastAsia="Arial Unicode MS" w:hAnsi="Times New Roman" w:cs="Times New Roman"/>
                <w:sz w:val="22"/>
                <w:szCs w:val="22"/>
                <w:bdr w:val="nil"/>
                <w:lang w:eastAsia="en-US"/>
              </w:rPr>
              <w:t>1.</w:t>
            </w:r>
          </w:p>
        </w:tc>
        <w:tc>
          <w:tcPr>
            <w:tcW w:w="3260" w:type="dxa"/>
            <w:tcBorders>
              <w:top w:val="single" w:sz="4" w:space="0" w:color="000000"/>
              <w:left w:val="single" w:sz="4" w:space="0" w:color="000000"/>
              <w:bottom w:val="single" w:sz="4" w:space="0" w:color="000000"/>
              <w:right w:val="single" w:sz="4" w:space="0" w:color="000000"/>
            </w:tcBorders>
          </w:tcPr>
          <w:p w14:paraId="491C9E5F" w14:textId="027E3CCD" w:rsidR="00190EB7" w:rsidRPr="003A4736" w:rsidRDefault="00116EDC" w:rsidP="00B907F6">
            <w:pPr>
              <w:suppressAutoHyphens/>
              <w:spacing w:line="240" w:lineRule="auto"/>
              <w:textAlignment w:val="baseline"/>
              <w:rPr>
                <w:rFonts w:ascii="Times New Roman" w:eastAsia="Times New Roman" w:hAnsi="Times New Roman" w:cs="Times New Roman"/>
                <w:sz w:val="24"/>
                <w:szCs w:val="20"/>
                <w:lang w:eastAsia="en-US"/>
              </w:rPr>
            </w:pPr>
            <w:r>
              <w:rPr>
                <w:rFonts w:ascii="Times New Roman" w:eastAsia="Arial Unicode MS" w:hAnsi="Times New Roman" w:cs="Times New Roman"/>
                <w:sz w:val="22"/>
                <w:szCs w:val="22"/>
                <w:bdr w:val="nil"/>
                <w:lang w:eastAsia="en-US"/>
              </w:rPr>
              <w:t>Tiekėjas turi būti įtrauktas į kasos aparatus aptarnaujančių įmonių sąrašą</w:t>
            </w:r>
          </w:p>
        </w:tc>
        <w:tc>
          <w:tcPr>
            <w:tcW w:w="3261" w:type="dxa"/>
            <w:tcBorders>
              <w:top w:val="single" w:sz="4" w:space="0" w:color="000000"/>
              <w:left w:val="single" w:sz="4" w:space="0" w:color="000000"/>
              <w:bottom w:val="single" w:sz="4" w:space="0" w:color="000000"/>
              <w:right w:val="single" w:sz="4" w:space="0" w:color="000000"/>
            </w:tcBorders>
          </w:tcPr>
          <w:p w14:paraId="716FF8F8" w14:textId="77777777" w:rsidR="003C679A" w:rsidRPr="00D053CF"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053CF">
              <w:rPr>
                <w:rFonts w:ascii="Times New Roman" w:eastAsia="Arial Unicode MS" w:hAnsi="Times New Roman" w:cs="Times New Roman"/>
                <w:sz w:val="22"/>
                <w:szCs w:val="22"/>
                <w:bdr w:val="nil"/>
              </w:rPr>
              <w:t xml:space="preserve">Pateikiama su pasiūlymu: </w:t>
            </w:r>
          </w:p>
          <w:p w14:paraId="536A9FDD" w14:textId="2A7999F8" w:rsidR="003C679A" w:rsidRPr="00D053CF" w:rsidRDefault="003C679A" w:rsidP="00346B1B">
            <w:pPr>
              <w:pStyle w:val="Sraopastraipa"/>
              <w:numPr>
                <w:ilvl w:val="0"/>
                <w:numId w:val="14"/>
              </w:numPr>
              <w:pBdr>
                <w:top w:val="nil"/>
                <w:left w:val="nil"/>
                <w:bottom w:val="nil"/>
                <w:right w:val="nil"/>
                <w:between w:val="nil"/>
                <w:bar w:val="nil"/>
              </w:pBdr>
              <w:spacing w:after="0" w:line="240" w:lineRule="auto"/>
              <w:ind w:left="35" w:firstLine="281"/>
              <w:jc w:val="both"/>
              <w:rPr>
                <w:rFonts w:ascii="Times New Roman" w:eastAsia="Arial Unicode MS" w:hAnsi="Times New Roman" w:cs="Times New Roman"/>
                <w:bdr w:val="nil"/>
                <w:lang w:val="lt-LT"/>
              </w:rPr>
            </w:pPr>
            <w:r w:rsidRPr="00D053CF">
              <w:rPr>
                <w:rFonts w:ascii="Times New Roman" w:eastAsia="Arial Unicode MS" w:hAnsi="Times New Roman" w:cs="Times New Roman"/>
                <w:bdr w:val="nil"/>
                <w:lang w:val="lt-LT"/>
              </w:rPr>
              <w:t>EBVPD</w:t>
            </w:r>
            <w:r w:rsidR="00BA00C7">
              <w:rPr>
                <w:rFonts w:ascii="Times New Roman" w:eastAsia="Arial Unicode MS" w:hAnsi="Times New Roman" w:cs="Times New Roman"/>
                <w:bdr w:val="nil"/>
                <w:lang w:val="lt-LT"/>
              </w:rPr>
              <w:t>;</w:t>
            </w:r>
          </w:p>
          <w:p w14:paraId="7BDBA77D" w14:textId="64AAF012" w:rsidR="00645E40" w:rsidRPr="004B0C36" w:rsidRDefault="00116EDC" w:rsidP="00346B1B">
            <w:pPr>
              <w:pStyle w:val="Sraopastraipa"/>
              <w:numPr>
                <w:ilvl w:val="0"/>
                <w:numId w:val="14"/>
              </w:numPr>
              <w:pBdr>
                <w:top w:val="nil"/>
                <w:left w:val="nil"/>
                <w:bottom w:val="nil"/>
                <w:right w:val="nil"/>
                <w:between w:val="nil"/>
                <w:bar w:val="nil"/>
              </w:pBdr>
              <w:spacing w:after="0" w:line="240" w:lineRule="auto"/>
              <w:ind w:left="35" w:firstLine="281"/>
              <w:jc w:val="both"/>
              <w:rPr>
                <w:rFonts w:ascii="Times New Roman" w:eastAsia="Lucida Sans Unicode" w:hAnsi="Times New Roman" w:cs="Times New Roman"/>
                <w:color w:val="000000"/>
                <w:bdr w:val="nil"/>
                <w:lang w:val="lt-LT"/>
              </w:rPr>
            </w:pPr>
            <w:r>
              <w:rPr>
                <w:rFonts w:ascii="Times New Roman" w:eastAsia="Lucida Sans Unicode" w:hAnsi="Times New Roman" w:cs="Times New Roman"/>
                <w:color w:val="000000"/>
                <w:bdr w:val="nil"/>
                <w:lang w:val="lt-LT"/>
              </w:rPr>
              <w:t xml:space="preserve">Lietuvos Respublikoje leidžiamų naudoti kasos aparatų ir prekybos (paslaugų tekimo) </w:t>
            </w:r>
            <w:r w:rsidR="00DF28BD">
              <w:rPr>
                <w:rFonts w:ascii="Times New Roman" w:eastAsia="Lucida Sans Unicode" w:hAnsi="Times New Roman" w:cs="Times New Roman"/>
                <w:color w:val="000000"/>
                <w:bdr w:val="nil"/>
                <w:lang w:val="lt-LT"/>
              </w:rPr>
              <w:t xml:space="preserve">automatų modelių sąrašo, </w:t>
            </w:r>
            <w:r w:rsidR="00346B1B">
              <w:rPr>
                <w:rFonts w:ascii="Times New Roman" w:eastAsia="Lucida Sans Unicode" w:hAnsi="Times New Roman" w:cs="Times New Roman"/>
                <w:color w:val="000000"/>
                <w:bdr w:val="nil"/>
                <w:lang w:val="lt-LT"/>
              </w:rPr>
              <w:t>patvirtinančio atitiktį nustatytam reikalavimui</w:t>
            </w:r>
            <w:r w:rsidR="00B63940">
              <w:rPr>
                <w:rFonts w:ascii="Times New Roman" w:eastAsia="Lucida Sans Unicode" w:hAnsi="Times New Roman" w:cs="Times New Roman"/>
                <w:color w:val="000000"/>
                <w:bdr w:val="nil"/>
                <w:lang w:val="lt-LT"/>
              </w:rPr>
              <w:t>, kopija.</w:t>
            </w:r>
          </w:p>
          <w:p w14:paraId="2444FEC8" w14:textId="77777777" w:rsidR="00346B1B" w:rsidRPr="0055657E" w:rsidRDefault="00346B1B" w:rsidP="00346B1B">
            <w:pPr>
              <w:pStyle w:val="Sraopastraipa"/>
              <w:pBdr>
                <w:top w:val="nil"/>
                <w:left w:val="nil"/>
                <w:bottom w:val="nil"/>
                <w:right w:val="nil"/>
                <w:between w:val="nil"/>
                <w:bar w:val="nil"/>
              </w:pBdr>
              <w:spacing w:after="0" w:line="240" w:lineRule="auto"/>
              <w:ind w:left="35" w:firstLine="281"/>
              <w:jc w:val="both"/>
              <w:rPr>
                <w:rFonts w:ascii="Times New Roman" w:eastAsia="Lucida Sans Unicode" w:hAnsi="Times New Roman" w:cs="Times New Roman"/>
                <w:color w:val="000000"/>
                <w:bdr w:val="nil"/>
                <w:lang w:val="lt-LT"/>
              </w:rPr>
            </w:pPr>
          </w:p>
          <w:p w14:paraId="5A77090E" w14:textId="4C0B32DC" w:rsidR="004747EE" w:rsidRPr="004B0C36" w:rsidRDefault="004747EE" w:rsidP="00346B1B">
            <w:pPr>
              <w:pStyle w:val="Sraopastraipa"/>
              <w:pBdr>
                <w:top w:val="nil"/>
                <w:left w:val="nil"/>
                <w:bottom w:val="nil"/>
                <w:right w:val="nil"/>
                <w:between w:val="nil"/>
                <w:bar w:val="nil"/>
              </w:pBdr>
              <w:spacing w:after="0" w:line="240" w:lineRule="auto"/>
              <w:ind w:left="35" w:firstLine="281"/>
              <w:jc w:val="both"/>
              <w:rPr>
                <w:rFonts w:ascii="Times New Roman" w:eastAsia="Lucida Sans Unicode" w:hAnsi="Times New Roman" w:cs="Times New Roman"/>
                <w:color w:val="000000"/>
                <w:bdr w:val="nil"/>
                <w:lang w:val="lt-LT"/>
              </w:rPr>
            </w:pPr>
          </w:p>
        </w:tc>
        <w:tc>
          <w:tcPr>
            <w:tcW w:w="2835" w:type="dxa"/>
            <w:tcBorders>
              <w:top w:val="single" w:sz="4" w:space="0" w:color="000000"/>
              <w:left w:val="single" w:sz="4" w:space="0" w:color="000000"/>
              <w:bottom w:val="single" w:sz="4" w:space="0" w:color="000000"/>
              <w:right w:val="single" w:sz="4" w:space="0" w:color="000000"/>
            </w:tcBorders>
          </w:tcPr>
          <w:p w14:paraId="4579732B" w14:textId="77777777" w:rsidR="003C679A" w:rsidRPr="00057237"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Tiekėjas. J</w:t>
            </w:r>
            <w:r w:rsidRPr="00A8391B">
              <w:rPr>
                <w:rFonts w:ascii="Times New Roman" w:eastAsia="Arial Unicode MS" w:hAnsi="Times New Roman" w:cs="Times New Roman"/>
                <w:sz w:val="22"/>
                <w:szCs w:val="22"/>
                <w:bdr w:val="nil"/>
              </w:rPr>
              <w:t>eigu pasiūlymą teikia ūkio subjektų grupė – reikalavimą turi atitikti visi ūkio subjektų grupės nariai kartu (ūkio subjektų grupės narių turima patirtis sumuojama), atsižvelgiant į jų prisiimamus įsipareigojimus</w:t>
            </w:r>
            <w:r w:rsidRPr="00057237">
              <w:rPr>
                <w:rFonts w:ascii="Times New Roman" w:eastAsia="Arial Unicode MS" w:hAnsi="Times New Roman" w:cs="Times New Roman"/>
                <w:sz w:val="22"/>
                <w:szCs w:val="22"/>
                <w:bdr w:val="nil"/>
              </w:rPr>
              <w:t>;</w:t>
            </w:r>
          </w:p>
          <w:p w14:paraId="5F440353" w14:textId="77777777" w:rsidR="003C679A" w:rsidRPr="00057237"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T</w:t>
            </w:r>
            <w:r w:rsidRPr="00FF6C45">
              <w:rPr>
                <w:rFonts w:ascii="Times New Roman" w:eastAsia="Arial Unicode MS" w:hAnsi="Times New Roman" w:cs="Times New Roman"/>
                <w:sz w:val="22"/>
                <w:szCs w:val="22"/>
                <w:bdr w:val="nil"/>
              </w:rPr>
              <w:t>iekėjas gali remtis kitų ūkio subjektų pajėgumais tik tuo atveju, jeigu tie subjektai patys vykdys tą pirkimo sutarties dalį, kuriai reikia jų turimų pajėgumų</w:t>
            </w:r>
            <w:r w:rsidRPr="00057237">
              <w:rPr>
                <w:rFonts w:ascii="Times New Roman" w:eastAsia="Arial Unicode MS" w:hAnsi="Times New Roman" w:cs="Times New Roman"/>
                <w:sz w:val="22"/>
                <w:szCs w:val="22"/>
                <w:bdr w:val="nil"/>
              </w:rPr>
              <w:t>;</w:t>
            </w:r>
          </w:p>
          <w:p w14:paraId="4F4064AA" w14:textId="77777777" w:rsidR="003C679A" w:rsidRPr="00B173F8"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S</w:t>
            </w:r>
            <w:r w:rsidRPr="00057237">
              <w:rPr>
                <w:rFonts w:ascii="Times New Roman" w:eastAsia="Arial Unicode MS" w:hAnsi="Times New Roman" w:cs="Times New Roman"/>
                <w:sz w:val="22"/>
                <w:szCs w:val="22"/>
                <w:bdr w:val="nil"/>
              </w:rPr>
              <w:t>ubtiekėjams šis reikalavimas nenustatomas</w:t>
            </w:r>
            <w:r w:rsidRPr="00B173F8">
              <w:rPr>
                <w:rFonts w:ascii="Times New Roman" w:eastAsia="Arial Unicode MS" w:hAnsi="Times New Roman" w:cs="Times New Roman"/>
                <w:sz w:val="22"/>
                <w:szCs w:val="22"/>
                <w:bdr w:val="nil"/>
              </w:rPr>
              <w:t>.</w:t>
            </w:r>
          </w:p>
          <w:p w14:paraId="74629B9B" w14:textId="77777777" w:rsidR="003C679A" w:rsidRPr="00B173F8"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638A13C" w14:textId="05F87EF3" w:rsidR="003C679A" w:rsidRPr="00A73243"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B8588E">
              <w:rPr>
                <w:rFonts w:ascii="Times New Roman" w:eastAsia="Arial Unicode MS" w:hAnsi="Times New Roman" w:cs="Times New Roman"/>
                <w:sz w:val="22"/>
                <w:szCs w:val="22"/>
                <w:bdr w:val="nil"/>
              </w:rPr>
              <w:t xml:space="preserve">Tiekėjui nedraudžiama remtis sutartimi, kurią tiekėjas vykdė ne vienas, bet kartu su kitais ūkio subjektais. Tačiau tokiu atveju </w:t>
            </w:r>
            <w:r>
              <w:rPr>
                <w:rFonts w:ascii="Times New Roman" w:eastAsia="Arial Unicode MS" w:hAnsi="Times New Roman" w:cs="Times New Roman"/>
                <w:sz w:val="22"/>
                <w:szCs w:val="22"/>
                <w:bdr w:val="nil"/>
              </w:rPr>
              <w:t>bus</w:t>
            </w:r>
            <w:r w:rsidRPr="00B8588E">
              <w:rPr>
                <w:rFonts w:ascii="Times New Roman" w:eastAsia="Arial Unicode MS" w:hAnsi="Times New Roman" w:cs="Times New Roman"/>
                <w:sz w:val="22"/>
                <w:szCs w:val="22"/>
                <w:bdr w:val="nil"/>
              </w:rPr>
              <w:t xml:space="preserve"> vertinam</w:t>
            </w:r>
            <w:r>
              <w:rPr>
                <w:rFonts w:ascii="Times New Roman" w:eastAsia="Arial Unicode MS" w:hAnsi="Times New Roman" w:cs="Times New Roman"/>
                <w:sz w:val="22"/>
                <w:szCs w:val="22"/>
                <w:bdr w:val="nil"/>
              </w:rPr>
              <w:t>os</w:t>
            </w:r>
            <w:r w:rsidRPr="00B8588E">
              <w:rPr>
                <w:rFonts w:ascii="Times New Roman" w:eastAsia="Arial Unicode MS" w:hAnsi="Times New Roman" w:cs="Times New Roman"/>
                <w:sz w:val="22"/>
                <w:szCs w:val="22"/>
                <w:bdr w:val="nil"/>
              </w:rPr>
              <w:t xml:space="preserve"> būtent konkretaus tiekėjo, dalyvaujančio viešajame pirkime, suteiktos paslaugos, jų apimtis, vertė, o ne visas vykdytos sutarties objektas</w:t>
            </w:r>
            <w:r>
              <w:rPr>
                <w:rFonts w:ascii="Times New Roman" w:eastAsia="Arial Unicode MS" w:hAnsi="Times New Roman" w:cs="Times New Roman"/>
                <w:sz w:val="22"/>
                <w:szCs w:val="22"/>
                <w:bdr w:val="nil"/>
              </w:rPr>
              <w:t>.</w:t>
            </w:r>
          </w:p>
        </w:tc>
      </w:tr>
      <w:tr w:rsidR="008905B1" w:rsidRPr="00516BE3" w14:paraId="36DB9CCB" w14:textId="77777777" w:rsidTr="00091EAE">
        <w:tc>
          <w:tcPr>
            <w:tcW w:w="10060" w:type="dxa"/>
            <w:gridSpan w:val="4"/>
            <w:tcBorders>
              <w:top w:val="single" w:sz="4" w:space="0" w:color="000000"/>
              <w:left w:val="single" w:sz="4" w:space="0" w:color="000000"/>
              <w:bottom w:val="single" w:sz="4" w:space="0" w:color="000000"/>
              <w:right w:val="single" w:sz="4" w:space="0" w:color="000000"/>
            </w:tcBorders>
          </w:tcPr>
          <w:p w14:paraId="4F8B6BCF" w14:textId="59874563" w:rsidR="008905B1" w:rsidRPr="00B173F8" w:rsidRDefault="008905B1" w:rsidP="008905B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B173F8">
              <w:rPr>
                <w:rFonts w:ascii="Times New Roman" w:eastAsia="Arial Unicode MS" w:hAnsi="Times New Roman" w:cs="Times New Roman"/>
                <w:color w:val="000000"/>
                <w:sz w:val="22"/>
                <w:szCs w:val="22"/>
                <w:bdr w:val="nil"/>
              </w:rPr>
              <w:t>Pastabos:</w:t>
            </w:r>
          </w:p>
          <w:p w14:paraId="21652B8E" w14:textId="77777777" w:rsidR="008905B1" w:rsidRDefault="008905B1" w:rsidP="008905B1">
            <w:pPr>
              <w:pStyle w:val="Sraopastraipa"/>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color w:val="000000"/>
                <w:bdr w:val="nil"/>
                <w:lang w:val="lt-LT"/>
              </w:rPr>
            </w:pPr>
            <w:r w:rsidRPr="00647C58">
              <w:rPr>
                <w:rFonts w:ascii="Times New Roman" w:eastAsia="Arial Unicode MS" w:hAnsi="Times New Roman" w:cs="Times New Roman"/>
                <w:color w:val="000000"/>
                <w:bdr w:val="nil"/>
                <w:lang w:val="lt-LT"/>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32B3CD66" w14:textId="3AF04543" w:rsidR="00C05305" w:rsidRPr="003C679A" w:rsidRDefault="007922BB" w:rsidP="003C679A">
            <w:pPr>
              <w:pStyle w:val="Sraopastraipa"/>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color w:val="000000"/>
                <w:bdr w:val="nil"/>
                <w:lang w:val="lt-LT"/>
              </w:rPr>
            </w:pPr>
            <w:r>
              <w:rPr>
                <w:rFonts w:ascii="Times New Roman" w:eastAsia="Arial Unicode MS" w:hAnsi="Times New Roman" w:cs="Times New Roman"/>
                <w:color w:val="000000"/>
                <w:bdr w:val="nil"/>
                <w:lang w:val="lt-LT"/>
              </w:rPr>
              <w:t>R</w:t>
            </w:r>
            <w:r w:rsidRPr="007922BB">
              <w:rPr>
                <w:rFonts w:ascii="Times New Roman" w:eastAsia="Arial Unicode MS" w:hAnsi="Times New Roman" w:cs="Times New Roman"/>
                <w:color w:val="000000"/>
                <w:bdr w:val="nil"/>
                <w:lang w:val="lt-LT"/>
              </w:rPr>
              <w:t>eikalaujamą kvalifikaciją tiekėjai (ar jų personalas) privalo būti įgiję iki pasiūlymų pateikimo termino pabaigos</w:t>
            </w:r>
          </w:p>
        </w:tc>
      </w:tr>
    </w:tbl>
    <w:p w14:paraId="1FF5A071" w14:textId="77777777" w:rsidR="00B4187E" w:rsidRPr="00937303" w:rsidRDefault="00B4187E" w:rsidP="00982698">
      <w:pPr>
        <w:spacing w:after="0" w:line="20" w:lineRule="atLeast"/>
        <w:jc w:val="both"/>
        <w:rPr>
          <w:rFonts w:ascii="Times New Roman" w:eastAsiaTheme="minorHAnsi" w:hAnsi="Times New Roman" w:cs="Times New Roman"/>
          <w:i/>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lastRenderedPageBreak/>
        <w:t>Jeigu tiekėjo kvalifikacija dėl teisės verstis atitinkama veikla nebuvo tikrinama arba tikrinama ne visa apimtimi, tiekėjas perkančiajai organizacijai įsipareigoja, kad pirkimo sutartį vykdys tik tokią teisę turintys asmenys.</w:t>
      </w:r>
    </w:p>
    <w:p w14:paraId="78439FD1" w14:textId="2DD7A015"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w:t>
      </w:r>
      <w:r w:rsidR="00DE7E68">
        <w:rPr>
          <w:rFonts w:ascii="Times New Roman" w:hAnsi="Times New Roman" w:cs="Times New Roman"/>
          <w:sz w:val="24"/>
          <w:szCs w:val="24"/>
          <w:lang w:val="lt-LT"/>
        </w:rPr>
        <w:t>, kurių pajėgumais remiamasi dėl atitikimo kvalifikacijos reikalavimams</w:t>
      </w:r>
      <w:r w:rsidRPr="00241CCD">
        <w:rPr>
          <w:rFonts w:ascii="Times New Roman" w:hAnsi="Times New Roman" w:cs="Times New Roman"/>
          <w:sz w:val="24"/>
          <w:szCs w:val="24"/>
          <w:lang w:val="lt-LT"/>
        </w:rPr>
        <w:t xml:space="preserve"> ir/ar </w:t>
      </w:r>
      <w:r w:rsidR="001C46F8">
        <w:rPr>
          <w:rFonts w:ascii="Times New Roman" w:hAnsi="Times New Roman" w:cs="Times New Roman"/>
          <w:sz w:val="24"/>
          <w:szCs w:val="24"/>
          <w:lang w:val="lt-LT"/>
        </w:rPr>
        <w:t>subtiekėjus</w:t>
      </w:r>
      <w:r w:rsidRPr="00241CCD">
        <w:rPr>
          <w:rFonts w:ascii="Times New Roman" w:hAnsi="Times New Roman" w:cs="Times New Roman"/>
          <w:sz w:val="24"/>
          <w:szCs w:val="24"/>
          <w:lang w:val="lt-LT"/>
        </w:rPr>
        <w:t xml:space="preserve">, neatsižvelgdamas į tai, kokio teisinio pobūdžio būtų jų ryšiai su jais. </w:t>
      </w:r>
      <w:r w:rsidR="00160DF4">
        <w:rPr>
          <w:rFonts w:ascii="Times New Roman" w:hAnsi="Times New Roman" w:cs="Times New Roman"/>
          <w:sz w:val="24"/>
          <w:szCs w:val="24"/>
          <w:lang w:val="lt-LT"/>
        </w:rPr>
        <w:t>T</w:t>
      </w:r>
      <w:r w:rsidR="00160DF4" w:rsidRPr="00160DF4">
        <w:rPr>
          <w:rFonts w:ascii="Times New Roman" w:hAnsi="Times New Roman" w:cs="Times New Roman"/>
          <w:sz w:val="24"/>
          <w:szCs w:val="24"/>
          <w:lang w:val="lt-LT"/>
        </w:rPr>
        <w: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w:t>
      </w:r>
      <w:r w:rsidR="00352A17">
        <w:rPr>
          <w:rFonts w:ascii="Times New Roman" w:hAnsi="Times New Roman" w:cs="Times New Roman"/>
          <w:sz w:val="24"/>
          <w:szCs w:val="24"/>
          <w:lang w:val="lt-LT"/>
        </w:rPr>
        <w:t xml:space="preserve"> </w:t>
      </w:r>
      <w:r w:rsidRPr="00241CCD">
        <w:rPr>
          <w:rFonts w:ascii="Times New Roman" w:hAnsi="Times New Roman" w:cs="Times New Roman"/>
          <w:sz w:val="24"/>
          <w:szCs w:val="24"/>
          <w:lang w:val="lt-LT"/>
        </w:rPr>
        <w:t>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00281D0E">
        <w:rPr>
          <w:rFonts w:ascii="Times New Roman" w:hAnsi="Times New Roman" w:cs="Times New Roman"/>
          <w:sz w:val="24"/>
          <w:szCs w:val="24"/>
          <w:lang w:val="lt-LT"/>
        </w:rPr>
        <w:t xml:space="preserve">, kurių </w:t>
      </w:r>
      <w:r w:rsidR="00276275">
        <w:rPr>
          <w:rFonts w:ascii="Times New Roman" w:hAnsi="Times New Roman" w:cs="Times New Roman"/>
          <w:sz w:val="24"/>
          <w:szCs w:val="24"/>
          <w:lang w:val="lt-LT"/>
        </w:rPr>
        <w:t>pajėgumais remiamasi,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00994E33">
        <w:rPr>
          <w:rFonts w:ascii="Times New Roman" w:hAnsi="Times New Roman" w:cs="Times New Roman"/>
          <w:sz w:val="24"/>
          <w:szCs w:val="24"/>
          <w:lang w:val="lt-LT"/>
        </w:rPr>
        <w:t>subtiekėjai</w:t>
      </w:r>
      <w:r w:rsidR="00994E33" w:rsidRPr="00241CCD">
        <w:rPr>
          <w:rFonts w:ascii="Times New Roman" w:hAnsi="Times New Roman" w:cs="Times New Roman"/>
          <w:sz w:val="24"/>
          <w:szCs w:val="24"/>
          <w:lang w:val="lt-LT"/>
        </w:rPr>
        <w:t xml:space="preserve"> </w:t>
      </w:r>
      <w:r w:rsidRPr="00241CCD">
        <w:rPr>
          <w:rFonts w:ascii="Times New Roman" w:hAnsi="Times New Roman" w:cs="Times New Roman"/>
          <w:sz w:val="24"/>
          <w:szCs w:val="24"/>
          <w:lang w:val="lt-LT"/>
        </w:rPr>
        <w:t xml:space="preserve">turi būti nurodyti pasiūlymo </w:t>
      </w:r>
      <w:r w:rsidRPr="001107D7">
        <w:rPr>
          <w:rFonts w:ascii="Times New Roman" w:hAnsi="Times New Roman" w:cs="Times New Roman"/>
          <w:sz w:val="24"/>
          <w:szCs w:val="24"/>
          <w:lang w:val="lt-LT"/>
        </w:rPr>
        <w:t xml:space="preserve">formoje (Pirkimo sąlygų </w:t>
      </w:r>
      <w:r w:rsidR="00442792" w:rsidRPr="001107D7">
        <w:rPr>
          <w:rFonts w:ascii="Times New Roman" w:hAnsi="Times New Roman" w:cs="Times New Roman"/>
          <w:sz w:val="24"/>
          <w:szCs w:val="24"/>
          <w:lang w:val="lt-LT"/>
        </w:rPr>
        <w:t>6</w:t>
      </w:r>
      <w:r w:rsidRPr="001107D7">
        <w:rPr>
          <w:rFonts w:ascii="Times New Roman" w:hAnsi="Times New Roman" w:cs="Times New Roman"/>
          <w:sz w:val="24"/>
          <w:szCs w:val="24"/>
          <w:lang w:val="lt-LT"/>
        </w:rPr>
        <w:t xml:space="preserve"> priedas). Tiekėjas</w:t>
      </w:r>
      <w:r w:rsidRPr="00241CCD">
        <w:rPr>
          <w:rFonts w:ascii="Times New Roman" w:hAnsi="Times New Roman" w:cs="Times New Roman"/>
          <w:sz w:val="24"/>
          <w:szCs w:val="24"/>
          <w:lang w:val="lt-LT"/>
        </w:rPr>
        <w:t xml:space="preserve"> įsipareigoja, kad pirkimo sutartį vykdys tik tokią teisę turintys fiziniai ar juridiniai asmenys. </w:t>
      </w:r>
    </w:p>
    <w:p w14:paraId="3FAC4C6A" w14:textId="4CAA63B7" w:rsidR="00982698" w:rsidRPr="00982698"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Jeigu tiekėjas pasiūlyme nurodo specialistą (fizinį asmenį) (pasiūlymo formoje), kuris</w:t>
      </w:r>
      <w:r w:rsidRPr="007C4783">
        <w:rPr>
          <w:rFonts w:ascii="Times New Roman" w:hAnsi="Times New Roman" w:cs="Times New Roman"/>
          <w:sz w:val="24"/>
          <w:szCs w:val="24"/>
          <w:lang w:val="lt-LT"/>
        </w:rPr>
        <w:t xml:space="preserve"> pasiūlymo pateikimo metu nėra tiekėjo ar jo pasitelkiamų subtiekėjų darbuotojas, tačiau kurį laimėjimo ir sutarties sudarymo atveju ketina pasitelkti</w:t>
      </w:r>
      <w:r w:rsidR="00FE02E2">
        <w:rPr>
          <w:rFonts w:ascii="Times New Roman" w:hAnsi="Times New Roman" w:cs="Times New Roman"/>
          <w:sz w:val="24"/>
          <w:szCs w:val="24"/>
          <w:lang w:val="lt-LT"/>
        </w:rPr>
        <w:t xml:space="preserve"> (kvazisubtiekėją</w:t>
      </w:r>
      <w:r w:rsidR="008719F5">
        <w:rPr>
          <w:rFonts w:ascii="Times New Roman" w:hAnsi="Times New Roman" w:cs="Times New Roman"/>
          <w:sz w:val="24"/>
          <w:szCs w:val="24"/>
          <w:lang w:val="lt-LT"/>
        </w:rPr>
        <w:t>i</w:t>
      </w:r>
      <w:r w:rsidR="00FE02E2">
        <w:rPr>
          <w:rFonts w:ascii="Times New Roman" w:hAnsi="Times New Roman" w:cs="Times New Roman"/>
          <w:sz w:val="24"/>
          <w:szCs w:val="24"/>
          <w:lang w:val="lt-LT"/>
        </w:rPr>
        <w:t>)</w:t>
      </w:r>
      <w:r w:rsidRPr="007C4783">
        <w:rPr>
          <w:rFonts w:ascii="Times New Roman" w:hAnsi="Times New Roman" w:cs="Times New Roman"/>
          <w:sz w:val="24"/>
          <w:szCs w:val="24"/>
          <w:lang w:val="lt-LT"/>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sidR="00442792">
        <w:rPr>
          <w:rFonts w:ascii="Times New Roman" w:hAnsi="Times New Roman" w:cs="Times New Roman"/>
          <w:sz w:val="24"/>
          <w:szCs w:val="24"/>
          <w:lang w:val="lt-LT"/>
        </w:rPr>
        <w:t>Perkančiajai organizacijai</w:t>
      </w:r>
      <w:r w:rsidRPr="007C4783">
        <w:rPr>
          <w:rFonts w:ascii="Times New Roman" w:hAnsi="Times New Roman" w:cs="Times New Roman"/>
          <w:sz w:val="24"/>
          <w:szCs w:val="24"/>
          <w:lang w:val="lt-LT"/>
        </w:rPr>
        <w:t xml:space="preserve"> ir kad pirkimo laimėjimo ir sutarties sudarymo atveju specialistas bus įdarbintas. </w:t>
      </w:r>
    </w:p>
    <w:p w14:paraId="6D2E0E08" w14:textId="3ABBA2E8" w:rsidR="008B1CEB" w:rsidRPr="007C0D65" w:rsidRDefault="009B50B3" w:rsidP="004E1056">
      <w:pPr>
        <w:pStyle w:val="Sraopastraipa"/>
        <w:numPr>
          <w:ilvl w:val="0"/>
          <w:numId w:val="1"/>
        </w:numPr>
        <w:tabs>
          <w:tab w:val="left" w:pos="426"/>
          <w:tab w:val="left" w:pos="851"/>
        </w:tabs>
        <w:spacing w:before="120" w:after="0" w:line="240" w:lineRule="auto"/>
        <w:ind w:left="0" w:firstLine="0"/>
        <w:jc w:val="both"/>
        <w:rPr>
          <w:rFonts w:ascii="Times New Roman" w:hAnsi="Times New Roman" w:cs="Times New Roman"/>
          <w:sz w:val="24"/>
          <w:szCs w:val="24"/>
          <w:lang w:val="lt-LT"/>
        </w:rPr>
      </w:pPr>
      <w:r w:rsidRPr="007C0D65">
        <w:rPr>
          <w:rFonts w:ascii="Times New Roman" w:hAnsi="Times New Roman" w:cs="Times New Roman"/>
          <w:sz w:val="24"/>
          <w:szCs w:val="24"/>
          <w:lang w:val="lt-LT"/>
        </w:rPr>
        <w:t xml:space="preserve">Perkančioji organizacija bet kuriuo pirkimo procedūros metu gali paprašyti kandidatų ar dalyvių pateikti visus ar dalį dokumentų, patvirtinančių jų </w:t>
      </w:r>
      <w:r w:rsidR="00196B25" w:rsidRPr="007C0D65">
        <w:rPr>
          <w:rFonts w:ascii="Times New Roman" w:hAnsi="Times New Roman" w:cs="Times New Roman"/>
          <w:sz w:val="24"/>
          <w:szCs w:val="24"/>
          <w:lang w:val="lt-LT"/>
        </w:rPr>
        <w:t xml:space="preserve">atitikimą nustatytiems kvalifikacijos ir aplinkos apsaugos vadybos sistemos standartų </w:t>
      </w:r>
      <w:r w:rsidR="004F02A4" w:rsidRPr="007C0D65">
        <w:rPr>
          <w:rFonts w:ascii="Times New Roman" w:hAnsi="Times New Roman" w:cs="Times New Roman"/>
          <w:sz w:val="24"/>
          <w:szCs w:val="24"/>
          <w:lang w:val="lt-LT"/>
        </w:rPr>
        <w:t>reikalavimams,</w:t>
      </w:r>
      <w:r w:rsidRPr="007C0D65">
        <w:rPr>
          <w:rFonts w:ascii="Times New Roman" w:hAnsi="Times New Roman" w:cs="Times New Roman"/>
          <w:sz w:val="24"/>
          <w:szCs w:val="24"/>
          <w:lang w:val="lt-LT"/>
        </w:rPr>
        <w:t xml:space="preserve"> jeigu tai būtina siekiant užtikrinti tinkamą pirkimo procedūros atlikimą</w:t>
      </w:r>
      <w:r w:rsidR="00030BBB" w:rsidRPr="007C0D65">
        <w:rPr>
          <w:rFonts w:ascii="Times New Roman" w:hAnsi="Times New Roman" w:cs="Times New Roman"/>
          <w:sz w:val="24"/>
          <w:szCs w:val="24"/>
          <w:lang w:val="lt-LT"/>
        </w:rPr>
        <w:t>.</w:t>
      </w:r>
    </w:p>
    <w:sectPr w:rsidR="008B1CEB" w:rsidRPr="007C0D65" w:rsidSect="00CC744B">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41E15" w14:textId="77777777" w:rsidR="003B1150" w:rsidRDefault="003B1150" w:rsidP="00982698">
      <w:pPr>
        <w:spacing w:after="0" w:line="240" w:lineRule="auto"/>
      </w:pPr>
      <w:r>
        <w:separator/>
      </w:r>
    </w:p>
  </w:endnote>
  <w:endnote w:type="continuationSeparator" w:id="0">
    <w:p w14:paraId="032E7023" w14:textId="77777777" w:rsidR="003B1150" w:rsidRDefault="003B1150"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B8AF1" w14:textId="77777777" w:rsidR="003B1150" w:rsidRDefault="003B1150" w:rsidP="00982698">
      <w:pPr>
        <w:spacing w:after="0" w:line="240" w:lineRule="auto"/>
      </w:pPr>
      <w:r>
        <w:separator/>
      </w:r>
    </w:p>
  </w:footnote>
  <w:footnote w:type="continuationSeparator" w:id="0">
    <w:p w14:paraId="6DA47969" w14:textId="77777777" w:rsidR="003B1150" w:rsidRDefault="003B1150"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C157D"/>
    <w:multiLevelType w:val="hybridMultilevel"/>
    <w:tmpl w:val="2258E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818AC"/>
    <w:multiLevelType w:val="hybridMultilevel"/>
    <w:tmpl w:val="36B2C5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633AF"/>
    <w:multiLevelType w:val="hybridMultilevel"/>
    <w:tmpl w:val="D960B31E"/>
    <w:lvl w:ilvl="0" w:tplc="31C0FB26">
      <w:start w:val="1"/>
      <w:numFmt w:val="decimal"/>
      <w:lvlText w:val="%1."/>
      <w:lvlJc w:val="left"/>
      <w:pPr>
        <w:ind w:left="720" w:hanging="360"/>
      </w:pPr>
    </w:lvl>
    <w:lvl w:ilvl="1" w:tplc="8C46D3C8">
      <w:start w:val="1"/>
      <w:numFmt w:val="decimal"/>
      <w:lvlText w:val="%2."/>
      <w:lvlJc w:val="left"/>
      <w:pPr>
        <w:ind w:left="720" w:hanging="360"/>
      </w:pPr>
    </w:lvl>
    <w:lvl w:ilvl="2" w:tplc="4502AC00">
      <w:start w:val="1"/>
      <w:numFmt w:val="decimal"/>
      <w:lvlText w:val="%3."/>
      <w:lvlJc w:val="left"/>
      <w:pPr>
        <w:ind w:left="720" w:hanging="360"/>
      </w:pPr>
    </w:lvl>
    <w:lvl w:ilvl="3" w:tplc="00680EC4">
      <w:start w:val="1"/>
      <w:numFmt w:val="decimal"/>
      <w:lvlText w:val="%4."/>
      <w:lvlJc w:val="left"/>
      <w:pPr>
        <w:ind w:left="720" w:hanging="360"/>
      </w:pPr>
    </w:lvl>
    <w:lvl w:ilvl="4" w:tplc="C4CAEC5C">
      <w:start w:val="1"/>
      <w:numFmt w:val="decimal"/>
      <w:lvlText w:val="%5."/>
      <w:lvlJc w:val="left"/>
      <w:pPr>
        <w:ind w:left="720" w:hanging="360"/>
      </w:pPr>
    </w:lvl>
    <w:lvl w:ilvl="5" w:tplc="40127A6C">
      <w:start w:val="1"/>
      <w:numFmt w:val="decimal"/>
      <w:lvlText w:val="%6."/>
      <w:lvlJc w:val="left"/>
      <w:pPr>
        <w:ind w:left="720" w:hanging="360"/>
      </w:pPr>
    </w:lvl>
    <w:lvl w:ilvl="6" w:tplc="23A00A5A">
      <w:start w:val="1"/>
      <w:numFmt w:val="decimal"/>
      <w:lvlText w:val="%7."/>
      <w:lvlJc w:val="left"/>
      <w:pPr>
        <w:ind w:left="720" w:hanging="360"/>
      </w:pPr>
    </w:lvl>
    <w:lvl w:ilvl="7" w:tplc="7586F618">
      <w:start w:val="1"/>
      <w:numFmt w:val="decimal"/>
      <w:lvlText w:val="%8."/>
      <w:lvlJc w:val="left"/>
      <w:pPr>
        <w:ind w:left="720" w:hanging="360"/>
      </w:pPr>
    </w:lvl>
    <w:lvl w:ilvl="8" w:tplc="BA18A940">
      <w:start w:val="1"/>
      <w:numFmt w:val="decimal"/>
      <w:lvlText w:val="%9."/>
      <w:lvlJc w:val="left"/>
      <w:pPr>
        <w:ind w:left="720" w:hanging="360"/>
      </w:pPr>
    </w:lvl>
  </w:abstractNum>
  <w:abstractNum w:abstractNumId="3" w15:restartNumberingAfterBreak="0">
    <w:nsid w:val="18912558"/>
    <w:multiLevelType w:val="hybridMultilevel"/>
    <w:tmpl w:val="8A8215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A5F3B5A"/>
    <w:multiLevelType w:val="hybridMultilevel"/>
    <w:tmpl w:val="425E67EA"/>
    <w:lvl w:ilvl="0" w:tplc="1750BFD2">
      <w:start w:val="1"/>
      <w:numFmt w:val="decimal"/>
      <w:lvlText w:val="%1."/>
      <w:lvlJc w:val="left"/>
      <w:pPr>
        <w:ind w:left="720" w:hanging="360"/>
      </w:pPr>
    </w:lvl>
    <w:lvl w:ilvl="1" w:tplc="93FEDD36">
      <w:start w:val="1"/>
      <w:numFmt w:val="decimal"/>
      <w:lvlText w:val="%2."/>
      <w:lvlJc w:val="left"/>
      <w:pPr>
        <w:ind w:left="720" w:hanging="360"/>
      </w:pPr>
    </w:lvl>
    <w:lvl w:ilvl="2" w:tplc="0F64DF42">
      <w:start w:val="1"/>
      <w:numFmt w:val="decimal"/>
      <w:lvlText w:val="%3."/>
      <w:lvlJc w:val="left"/>
      <w:pPr>
        <w:ind w:left="720" w:hanging="360"/>
      </w:pPr>
    </w:lvl>
    <w:lvl w:ilvl="3" w:tplc="AA1EE04E">
      <w:start w:val="1"/>
      <w:numFmt w:val="decimal"/>
      <w:lvlText w:val="%4."/>
      <w:lvlJc w:val="left"/>
      <w:pPr>
        <w:ind w:left="720" w:hanging="360"/>
      </w:pPr>
    </w:lvl>
    <w:lvl w:ilvl="4" w:tplc="A47243CC">
      <w:start w:val="1"/>
      <w:numFmt w:val="decimal"/>
      <w:lvlText w:val="%5."/>
      <w:lvlJc w:val="left"/>
      <w:pPr>
        <w:ind w:left="720" w:hanging="360"/>
      </w:pPr>
    </w:lvl>
    <w:lvl w:ilvl="5" w:tplc="4BC65960">
      <w:start w:val="1"/>
      <w:numFmt w:val="decimal"/>
      <w:lvlText w:val="%6."/>
      <w:lvlJc w:val="left"/>
      <w:pPr>
        <w:ind w:left="720" w:hanging="360"/>
      </w:pPr>
    </w:lvl>
    <w:lvl w:ilvl="6" w:tplc="327C3D86">
      <w:start w:val="1"/>
      <w:numFmt w:val="decimal"/>
      <w:lvlText w:val="%7."/>
      <w:lvlJc w:val="left"/>
      <w:pPr>
        <w:ind w:left="720" w:hanging="360"/>
      </w:pPr>
    </w:lvl>
    <w:lvl w:ilvl="7" w:tplc="C8AE6AB4">
      <w:start w:val="1"/>
      <w:numFmt w:val="decimal"/>
      <w:lvlText w:val="%8."/>
      <w:lvlJc w:val="left"/>
      <w:pPr>
        <w:ind w:left="720" w:hanging="360"/>
      </w:pPr>
    </w:lvl>
    <w:lvl w:ilvl="8" w:tplc="E0BE71AE">
      <w:start w:val="1"/>
      <w:numFmt w:val="decimal"/>
      <w:lvlText w:val="%9."/>
      <w:lvlJc w:val="left"/>
      <w:pPr>
        <w:ind w:left="720" w:hanging="360"/>
      </w:pPr>
    </w:lvl>
  </w:abstractNum>
  <w:abstractNum w:abstractNumId="5" w15:restartNumberingAfterBreak="0">
    <w:nsid w:val="2C7672D5"/>
    <w:multiLevelType w:val="hybridMultilevel"/>
    <w:tmpl w:val="51BC1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2CF679A"/>
    <w:multiLevelType w:val="hybridMultilevel"/>
    <w:tmpl w:val="B812FB28"/>
    <w:lvl w:ilvl="0" w:tplc="D64A70E8">
      <w:start w:val="1"/>
      <w:numFmt w:val="decimal"/>
      <w:lvlText w:val="%1."/>
      <w:lvlJc w:val="left"/>
      <w:pPr>
        <w:ind w:left="720" w:hanging="360"/>
      </w:pPr>
    </w:lvl>
    <w:lvl w:ilvl="1" w:tplc="09625BE4">
      <w:start w:val="1"/>
      <w:numFmt w:val="decimal"/>
      <w:lvlText w:val="%2."/>
      <w:lvlJc w:val="left"/>
      <w:pPr>
        <w:ind w:left="720" w:hanging="360"/>
      </w:pPr>
    </w:lvl>
    <w:lvl w:ilvl="2" w:tplc="8EDE448E">
      <w:start w:val="1"/>
      <w:numFmt w:val="decimal"/>
      <w:lvlText w:val="%3."/>
      <w:lvlJc w:val="left"/>
      <w:pPr>
        <w:ind w:left="720" w:hanging="360"/>
      </w:pPr>
    </w:lvl>
    <w:lvl w:ilvl="3" w:tplc="920AF8EA">
      <w:start w:val="1"/>
      <w:numFmt w:val="decimal"/>
      <w:lvlText w:val="%4."/>
      <w:lvlJc w:val="left"/>
      <w:pPr>
        <w:ind w:left="720" w:hanging="360"/>
      </w:pPr>
    </w:lvl>
    <w:lvl w:ilvl="4" w:tplc="B582D108">
      <w:start w:val="1"/>
      <w:numFmt w:val="decimal"/>
      <w:lvlText w:val="%5."/>
      <w:lvlJc w:val="left"/>
      <w:pPr>
        <w:ind w:left="720" w:hanging="360"/>
      </w:pPr>
    </w:lvl>
    <w:lvl w:ilvl="5" w:tplc="9EEC5674">
      <w:start w:val="1"/>
      <w:numFmt w:val="decimal"/>
      <w:lvlText w:val="%6."/>
      <w:lvlJc w:val="left"/>
      <w:pPr>
        <w:ind w:left="720" w:hanging="360"/>
      </w:pPr>
    </w:lvl>
    <w:lvl w:ilvl="6" w:tplc="318ACEBC">
      <w:start w:val="1"/>
      <w:numFmt w:val="decimal"/>
      <w:lvlText w:val="%7."/>
      <w:lvlJc w:val="left"/>
      <w:pPr>
        <w:ind w:left="720" w:hanging="360"/>
      </w:pPr>
    </w:lvl>
    <w:lvl w:ilvl="7" w:tplc="8C3E8C10">
      <w:start w:val="1"/>
      <w:numFmt w:val="decimal"/>
      <w:lvlText w:val="%8."/>
      <w:lvlJc w:val="left"/>
      <w:pPr>
        <w:ind w:left="720" w:hanging="360"/>
      </w:pPr>
    </w:lvl>
    <w:lvl w:ilvl="8" w:tplc="C79C5AB6">
      <w:start w:val="1"/>
      <w:numFmt w:val="decimal"/>
      <w:lvlText w:val="%9."/>
      <w:lvlJc w:val="left"/>
      <w:pPr>
        <w:ind w:left="720" w:hanging="360"/>
      </w:pPr>
    </w:lvl>
  </w:abstractNum>
  <w:abstractNum w:abstractNumId="7" w15:restartNumberingAfterBreak="0">
    <w:nsid w:val="33BB3CD7"/>
    <w:multiLevelType w:val="hybridMultilevel"/>
    <w:tmpl w:val="6AF6C6E6"/>
    <w:lvl w:ilvl="0" w:tplc="1D209A4C">
      <w:start w:val="1"/>
      <w:numFmt w:val="decimal"/>
      <w:lvlText w:val="%1."/>
      <w:lvlJc w:val="left"/>
      <w:pPr>
        <w:ind w:left="720" w:hanging="360"/>
      </w:pPr>
    </w:lvl>
    <w:lvl w:ilvl="1" w:tplc="DDA6D164">
      <w:start w:val="1"/>
      <w:numFmt w:val="decimal"/>
      <w:lvlText w:val="%2."/>
      <w:lvlJc w:val="left"/>
      <w:pPr>
        <w:ind w:left="720" w:hanging="360"/>
      </w:pPr>
    </w:lvl>
    <w:lvl w:ilvl="2" w:tplc="9716ABAE">
      <w:start w:val="1"/>
      <w:numFmt w:val="decimal"/>
      <w:lvlText w:val="%3."/>
      <w:lvlJc w:val="left"/>
      <w:pPr>
        <w:ind w:left="720" w:hanging="360"/>
      </w:pPr>
    </w:lvl>
    <w:lvl w:ilvl="3" w:tplc="B5145444">
      <w:start w:val="1"/>
      <w:numFmt w:val="decimal"/>
      <w:lvlText w:val="%4."/>
      <w:lvlJc w:val="left"/>
      <w:pPr>
        <w:ind w:left="720" w:hanging="360"/>
      </w:pPr>
    </w:lvl>
    <w:lvl w:ilvl="4" w:tplc="40C413EE">
      <w:start w:val="1"/>
      <w:numFmt w:val="decimal"/>
      <w:lvlText w:val="%5."/>
      <w:lvlJc w:val="left"/>
      <w:pPr>
        <w:ind w:left="720" w:hanging="360"/>
      </w:pPr>
    </w:lvl>
    <w:lvl w:ilvl="5" w:tplc="1A3A9686">
      <w:start w:val="1"/>
      <w:numFmt w:val="decimal"/>
      <w:lvlText w:val="%6."/>
      <w:lvlJc w:val="left"/>
      <w:pPr>
        <w:ind w:left="720" w:hanging="360"/>
      </w:pPr>
    </w:lvl>
    <w:lvl w:ilvl="6" w:tplc="26DADFA8">
      <w:start w:val="1"/>
      <w:numFmt w:val="decimal"/>
      <w:lvlText w:val="%7."/>
      <w:lvlJc w:val="left"/>
      <w:pPr>
        <w:ind w:left="720" w:hanging="360"/>
      </w:pPr>
    </w:lvl>
    <w:lvl w:ilvl="7" w:tplc="CB089F74">
      <w:start w:val="1"/>
      <w:numFmt w:val="decimal"/>
      <w:lvlText w:val="%8."/>
      <w:lvlJc w:val="left"/>
      <w:pPr>
        <w:ind w:left="720" w:hanging="360"/>
      </w:pPr>
    </w:lvl>
    <w:lvl w:ilvl="8" w:tplc="A3DCB0BA">
      <w:start w:val="1"/>
      <w:numFmt w:val="decimal"/>
      <w:lvlText w:val="%9."/>
      <w:lvlJc w:val="left"/>
      <w:pPr>
        <w:ind w:left="720" w:hanging="360"/>
      </w:pPr>
    </w:lvl>
  </w:abstractNum>
  <w:abstractNum w:abstractNumId="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438272B"/>
    <w:multiLevelType w:val="hybridMultilevel"/>
    <w:tmpl w:val="BE2C415C"/>
    <w:lvl w:ilvl="0" w:tplc="D50EF0FA">
      <w:start w:val="1"/>
      <w:numFmt w:val="decimal"/>
      <w:lvlText w:val="%1."/>
      <w:lvlJc w:val="left"/>
      <w:pPr>
        <w:ind w:left="1020" w:hanging="360"/>
      </w:pPr>
    </w:lvl>
    <w:lvl w:ilvl="1" w:tplc="4E522CCA">
      <w:start w:val="1"/>
      <w:numFmt w:val="decimal"/>
      <w:lvlText w:val="%2."/>
      <w:lvlJc w:val="left"/>
      <w:pPr>
        <w:ind w:left="1020" w:hanging="360"/>
      </w:pPr>
    </w:lvl>
    <w:lvl w:ilvl="2" w:tplc="87AA2E28">
      <w:start w:val="1"/>
      <w:numFmt w:val="decimal"/>
      <w:lvlText w:val="%3."/>
      <w:lvlJc w:val="left"/>
      <w:pPr>
        <w:ind w:left="1020" w:hanging="360"/>
      </w:pPr>
    </w:lvl>
    <w:lvl w:ilvl="3" w:tplc="1944A7E8">
      <w:start w:val="1"/>
      <w:numFmt w:val="decimal"/>
      <w:lvlText w:val="%4."/>
      <w:lvlJc w:val="left"/>
      <w:pPr>
        <w:ind w:left="1020" w:hanging="360"/>
      </w:pPr>
    </w:lvl>
    <w:lvl w:ilvl="4" w:tplc="F45E6A6A">
      <w:start w:val="1"/>
      <w:numFmt w:val="decimal"/>
      <w:lvlText w:val="%5."/>
      <w:lvlJc w:val="left"/>
      <w:pPr>
        <w:ind w:left="1020" w:hanging="360"/>
      </w:pPr>
    </w:lvl>
    <w:lvl w:ilvl="5" w:tplc="CE8A44CA">
      <w:start w:val="1"/>
      <w:numFmt w:val="decimal"/>
      <w:lvlText w:val="%6."/>
      <w:lvlJc w:val="left"/>
      <w:pPr>
        <w:ind w:left="1020" w:hanging="360"/>
      </w:pPr>
    </w:lvl>
    <w:lvl w:ilvl="6" w:tplc="806C3CCE">
      <w:start w:val="1"/>
      <w:numFmt w:val="decimal"/>
      <w:lvlText w:val="%7."/>
      <w:lvlJc w:val="left"/>
      <w:pPr>
        <w:ind w:left="1020" w:hanging="360"/>
      </w:pPr>
    </w:lvl>
    <w:lvl w:ilvl="7" w:tplc="FA88D652">
      <w:start w:val="1"/>
      <w:numFmt w:val="decimal"/>
      <w:lvlText w:val="%8."/>
      <w:lvlJc w:val="left"/>
      <w:pPr>
        <w:ind w:left="1020" w:hanging="360"/>
      </w:pPr>
    </w:lvl>
    <w:lvl w:ilvl="8" w:tplc="B52040C0">
      <w:start w:val="1"/>
      <w:numFmt w:val="decimal"/>
      <w:lvlText w:val="%9."/>
      <w:lvlJc w:val="left"/>
      <w:pPr>
        <w:ind w:left="1020" w:hanging="360"/>
      </w:pPr>
    </w:lvl>
  </w:abstractNum>
  <w:abstractNum w:abstractNumId="10" w15:restartNumberingAfterBreak="0">
    <w:nsid w:val="572B4CA5"/>
    <w:multiLevelType w:val="hybridMultilevel"/>
    <w:tmpl w:val="1E5AC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E60DE"/>
    <w:multiLevelType w:val="hybridMultilevel"/>
    <w:tmpl w:val="D2BC00C8"/>
    <w:lvl w:ilvl="0" w:tplc="606EF37C">
      <w:start w:val="1"/>
      <w:numFmt w:val="decimal"/>
      <w:lvlText w:val="%1."/>
      <w:lvlJc w:val="left"/>
      <w:pPr>
        <w:ind w:left="720" w:hanging="360"/>
      </w:pPr>
    </w:lvl>
    <w:lvl w:ilvl="1" w:tplc="7EEEF7E6">
      <w:start w:val="1"/>
      <w:numFmt w:val="decimal"/>
      <w:lvlText w:val="%2."/>
      <w:lvlJc w:val="left"/>
      <w:pPr>
        <w:ind w:left="720" w:hanging="360"/>
      </w:pPr>
    </w:lvl>
    <w:lvl w:ilvl="2" w:tplc="E73A1964">
      <w:start w:val="1"/>
      <w:numFmt w:val="decimal"/>
      <w:lvlText w:val="%3."/>
      <w:lvlJc w:val="left"/>
      <w:pPr>
        <w:ind w:left="720" w:hanging="360"/>
      </w:pPr>
    </w:lvl>
    <w:lvl w:ilvl="3" w:tplc="5D62F744">
      <w:start w:val="1"/>
      <w:numFmt w:val="decimal"/>
      <w:lvlText w:val="%4."/>
      <w:lvlJc w:val="left"/>
      <w:pPr>
        <w:ind w:left="720" w:hanging="360"/>
      </w:pPr>
    </w:lvl>
    <w:lvl w:ilvl="4" w:tplc="8FC87F4C">
      <w:start w:val="1"/>
      <w:numFmt w:val="decimal"/>
      <w:lvlText w:val="%5."/>
      <w:lvlJc w:val="left"/>
      <w:pPr>
        <w:ind w:left="720" w:hanging="360"/>
      </w:pPr>
    </w:lvl>
    <w:lvl w:ilvl="5" w:tplc="0382E92E">
      <w:start w:val="1"/>
      <w:numFmt w:val="decimal"/>
      <w:lvlText w:val="%6."/>
      <w:lvlJc w:val="left"/>
      <w:pPr>
        <w:ind w:left="720" w:hanging="360"/>
      </w:pPr>
    </w:lvl>
    <w:lvl w:ilvl="6" w:tplc="21F2CB02">
      <w:start w:val="1"/>
      <w:numFmt w:val="decimal"/>
      <w:lvlText w:val="%7."/>
      <w:lvlJc w:val="left"/>
      <w:pPr>
        <w:ind w:left="720" w:hanging="360"/>
      </w:pPr>
    </w:lvl>
    <w:lvl w:ilvl="7" w:tplc="C51C57EE">
      <w:start w:val="1"/>
      <w:numFmt w:val="decimal"/>
      <w:lvlText w:val="%8."/>
      <w:lvlJc w:val="left"/>
      <w:pPr>
        <w:ind w:left="720" w:hanging="360"/>
      </w:pPr>
    </w:lvl>
    <w:lvl w:ilvl="8" w:tplc="DA28F2AE">
      <w:start w:val="1"/>
      <w:numFmt w:val="decimal"/>
      <w:lvlText w:val="%9."/>
      <w:lvlJc w:val="left"/>
      <w:pPr>
        <w:ind w:left="720" w:hanging="360"/>
      </w:pPr>
    </w:lvl>
  </w:abstractNum>
  <w:abstractNum w:abstractNumId="12" w15:restartNumberingAfterBreak="0">
    <w:nsid w:val="59500BC4"/>
    <w:multiLevelType w:val="hybridMultilevel"/>
    <w:tmpl w:val="4358DC74"/>
    <w:lvl w:ilvl="0" w:tplc="DD188E06">
      <w:start w:val="1"/>
      <w:numFmt w:val="decimal"/>
      <w:lvlText w:val="%1."/>
      <w:lvlJc w:val="left"/>
      <w:pPr>
        <w:ind w:left="720" w:hanging="360"/>
      </w:pPr>
    </w:lvl>
    <w:lvl w:ilvl="1" w:tplc="05723DBE">
      <w:start w:val="1"/>
      <w:numFmt w:val="decimal"/>
      <w:lvlText w:val="%2."/>
      <w:lvlJc w:val="left"/>
      <w:pPr>
        <w:ind w:left="720" w:hanging="360"/>
      </w:pPr>
    </w:lvl>
    <w:lvl w:ilvl="2" w:tplc="2FFA1494">
      <w:start w:val="1"/>
      <w:numFmt w:val="decimal"/>
      <w:lvlText w:val="%3."/>
      <w:lvlJc w:val="left"/>
      <w:pPr>
        <w:ind w:left="720" w:hanging="360"/>
      </w:pPr>
    </w:lvl>
    <w:lvl w:ilvl="3" w:tplc="B9962530">
      <w:start w:val="1"/>
      <w:numFmt w:val="decimal"/>
      <w:lvlText w:val="%4."/>
      <w:lvlJc w:val="left"/>
      <w:pPr>
        <w:ind w:left="720" w:hanging="360"/>
      </w:pPr>
    </w:lvl>
    <w:lvl w:ilvl="4" w:tplc="12107016">
      <w:start w:val="1"/>
      <w:numFmt w:val="decimal"/>
      <w:lvlText w:val="%5."/>
      <w:lvlJc w:val="left"/>
      <w:pPr>
        <w:ind w:left="720" w:hanging="360"/>
      </w:pPr>
    </w:lvl>
    <w:lvl w:ilvl="5" w:tplc="97087CFA">
      <w:start w:val="1"/>
      <w:numFmt w:val="decimal"/>
      <w:lvlText w:val="%6."/>
      <w:lvlJc w:val="left"/>
      <w:pPr>
        <w:ind w:left="720" w:hanging="360"/>
      </w:pPr>
    </w:lvl>
    <w:lvl w:ilvl="6" w:tplc="0D107C34">
      <w:start w:val="1"/>
      <w:numFmt w:val="decimal"/>
      <w:lvlText w:val="%7."/>
      <w:lvlJc w:val="left"/>
      <w:pPr>
        <w:ind w:left="720" w:hanging="360"/>
      </w:pPr>
    </w:lvl>
    <w:lvl w:ilvl="7" w:tplc="640479D6">
      <w:start w:val="1"/>
      <w:numFmt w:val="decimal"/>
      <w:lvlText w:val="%8."/>
      <w:lvlJc w:val="left"/>
      <w:pPr>
        <w:ind w:left="720" w:hanging="360"/>
      </w:pPr>
    </w:lvl>
    <w:lvl w:ilvl="8" w:tplc="8492733E">
      <w:start w:val="1"/>
      <w:numFmt w:val="decimal"/>
      <w:lvlText w:val="%9."/>
      <w:lvlJc w:val="left"/>
      <w:pPr>
        <w:ind w:left="720" w:hanging="360"/>
      </w:pPr>
    </w:lvl>
  </w:abstractNum>
  <w:abstractNum w:abstractNumId="13" w15:restartNumberingAfterBreak="0">
    <w:nsid w:val="5FC262A0"/>
    <w:multiLevelType w:val="hybridMultilevel"/>
    <w:tmpl w:val="D04A3450"/>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CF83909"/>
    <w:multiLevelType w:val="hybridMultilevel"/>
    <w:tmpl w:val="B7E418E0"/>
    <w:lvl w:ilvl="0" w:tplc="C01C6536">
      <w:start w:val="1"/>
      <w:numFmt w:val="decimal"/>
      <w:lvlText w:val="%1."/>
      <w:lvlJc w:val="left"/>
      <w:pPr>
        <w:ind w:left="720" w:hanging="360"/>
      </w:pPr>
    </w:lvl>
    <w:lvl w:ilvl="1" w:tplc="64F68806">
      <w:start w:val="1"/>
      <w:numFmt w:val="decimal"/>
      <w:lvlText w:val="%2."/>
      <w:lvlJc w:val="left"/>
      <w:pPr>
        <w:ind w:left="720" w:hanging="360"/>
      </w:pPr>
    </w:lvl>
    <w:lvl w:ilvl="2" w:tplc="C0180EEC">
      <w:start w:val="1"/>
      <w:numFmt w:val="decimal"/>
      <w:lvlText w:val="%3."/>
      <w:lvlJc w:val="left"/>
      <w:pPr>
        <w:ind w:left="720" w:hanging="360"/>
      </w:pPr>
    </w:lvl>
    <w:lvl w:ilvl="3" w:tplc="BDDAF51A">
      <w:start w:val="1"/>
      <w:numFmt w:val="decimal"/>
      <w:lvlText w:val="%4."/>
      <w:lvlJc w:val="left"/>
      <w:pPr>
        <w:ind w:left="720" w:hanging="360"/>
      </w:pPr>
    </w:lvl>
    <w:lvl w:ilvl="4" w:tplc="9FBEA82C">
      <w:start w:val="1"/>
      <w:numFmt w:val="decimal"/>
      <w:lvlText w:val="%5."/>
      <w:lvlJc w:val="left"/>
      <w:pPr>
        <w:ind w:left="720" w:hanging="360"/>
      </w:pPr>
    </w:lvl>
    <w:lvl w:ilvl="5" w:tplc="236ADE00">
      <w:start w:val="1"/>
      <w:numFmt w:val="decimal"/>
      <w:lvlText w:val="%6."/>
      <w:lvlJc w:val="left"/>
      <w:pPr>
        <w:ind w:left="720" w:hanging="360"/>
      </w:pPr>
    </w:lvl>
    <w:lvl w:ilvl="6" w:tplc="634E19E4">
      <w:start w:val="1"/>
      <w:numFmt w:val="decimal"/>
      <w:lvlText w:val="%7."/>
      <w:lvlJc w:val="left"/>
      <w:pPr>
        <w:ind w:left="720" w:hanging="360"/>
      </w:pPr>
    </w:lvl>
    <w:lvl w:ilvl="7" w:tplc="8D36ED4E">
      <w:start w:val="1"/>
      <w:numFmt w:val="decimal"/>
      <w:lvlText w:val="%8."/>
      <w:lvlJc w:val="left"/>
      <w:pPr>
        <w:ind w:left="720" w:hanging="360"/>
      </w:pPr>
    </w:lvl>
    <w:lvl w:ilvl="8" w:tplc="6FC08B98">
      <w:start w:val="1"/>
      <w:numFmt w:val="decimal"/>
      <w:lvlText w:val="%9."/>
      <w:lvlJc w:val="left"/>
      <w:pPr>
        <w:ind w:left="720" w:hanging="360"/>
      </w:pPr>
    </w:lvl>
  </w:abstractNum>
  <w:abstractNum w:abstractNumId="15" w15:restartNumberingAfterBreak="0">
    <w:nsid w:val="796C7CA7"/>
    <w:multiLevelType w:val="hybridMultilevel"/>
    <w:tmpl w:val="A75052C2"/>
    <w:lvl w:ilvl="0" w:tplc="426EE812">
      <w:start w:val="1"/>
      <w:numFmt w:val="decimal"/>
      <w:lvlText w:val="%1."/>
      <w:lvlJc w:val="left"/>
      <w:pPr>
        <w:ind w:left="720" w:hanging="360"/>
      </w:pPr>
    </w:lvl>
    <w:lvl w:ilvl="1" w:tplc="8A22BB9A">
      <w:start w:val="1"/>
      <w:numFmt w:val="decimal"/>
      <w:lvlText w:val="%2."/>
      <w:lvlJc w:val="left"/>
      <w:pPr>
        <w:ind w:left="720" w:hanging="360"/>
      </w:pPr>
    </w:lvl>
    <w:lvl w:ilvl="2" w:tplc="875EA41E">
      <w:start w:val="1"/>
      <w:numFmt w:val="decimal"/>
      <w:lvlText w:val="%3."/>
      <w:lvlJc w:val="left"/>
      <w:pPr>
        <w:ind w:left="720" w:hanging="360"/>
      </w:pPr>
    </w:lvl>
    <w:lvl w:ilvl="3" w:tplc="8E782638">
      <w:start w:val="1"/>
      <w:numFmt w:val="decimal"/>
      <w:lvlText w:val="%4."/>
      <w:lvlJc w:val="left"/>
      <w:pPr>
        <w:ind w:left="720" w:hanging="360"/>
      </w:pPr>
    </w:lvl>
    <w:lvl w:ilvl="4" w:tplc="A6AA68F0">
      <w:start w:val="1"/>
      <w:numFmt w:val="decimal"/>
      <w:lvlText w:val="%5."/>
      <w:lvlJc w:val="left"/>
      <w:pPr>
        <w:ind w:left="720" w:hanging="360"/>
      </w:pPr>
    </w:lvl>
    <w:lvl w:ilvl="5" w:tplc="422E6C5E">
      <w:start w:val="1"/>
      <w:numFmt w:val="decimal"/>
      <w:lvlText w:val="%6."/>
      <w:lvlJc w:val="left"/>
      <w:pPr>
        <w:ind w:left="720" w:hanging="360"/>
      </w:pPr>
    </w:lvl>
    <w:lvl w:ilvl="6" w:tplc="C37E65D4">
      <w:start w:val="1"/>
      <w:numFmt w:val="decimal"/>
      <w:lvlText w:val="%7."/>
      <w:lvlJc w:val="left"/>
      <w:pPr>
        <w:ind w:left="720" w:hanging="360"/>
      </w:pPr>
    </w:lvl>
    <w:lvl w:ilvl="7" w:tplc="EC82D976">
      <w:start w:val="1"/>
      <w:numFmt w:val="decimal"/>
      <w:lvlText w:val="%8."/>
      <w:lvlJc w:val="left"/>
      <w:pPr>
        <w:ind w:left="720" w:hanging="360"/>
      </w:pPr>
    </w:lvl>
    <w:lvl w:ilvl="8" w:tplc="2584A430">
      <w:start w:val="1"/>
      <w:numFmt w:val="decimal"/>
      <w:lvlText w:val="%9."/>
      <w:lvlJc w:val="left"/>
      <w:pPr>
        <w:ind w:left="720" w:hanging="360"/>
      </w:pPr>
    </w:lvl>
  </w:abstractNum>
  <w:num w:numId="1">
    <w:abstractNumId w:val="13"/>
  </w:num>
  <w:num w:numId="2">
    <w:abstractNumId w:val="8"/>
  </w:num>
  <w:num w:numId="3">
    <w:abstractNumId w:val="0"/>
  </w:num>
  <w:num w:numId="4">
    <w:abstractNumId w:val="5"/>
  </w:num>
  <w:num w:numId="5">
    <w:abstractNumId w:val="9"/>
  </w:num>
  <w:num w:numId="6">
    <w:abstractNumId w:val="14"/>
  </w:num>
  <w:num w:numId="7">
    <w:abstractNumId w:val="12"/>
  </w:num>
  <w:num w:numId="8">
    <w:abstractNumId w:val="2"/>
  </w:num>
  <w:num w:numId="9">
    <w:abstractNumId w:val="15"/>
  </w:num>
  <w:num w:numId="10">
    <w:abstractNumId w:val="7"/>
  </w:num>
  <w:num w:numId="11">
    <w:abstractNumId w:val="11"/>
  </w:num>
  <w:num w:numId="12">
    <w:abstractNumId w:val="4"/>
  </w:num>
  <w:num w:numId="13">
    <w:abstractNumId w:val="6"/>
  </w:num>
  <w:num w:numId="14">
    <w:abstractNumId w:val="1"/>
  </w:num>
  <w:num w:numId="15">
    <w:abstractNumId w:val="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20C14"/>
    <w:rsid w:val="000212A6"/>
    <w:rsid w:val="000230B0"/>
    <w:rsid w:val="00024191"/>
    <w:rsid w:val="00030BBB"/>
    <w:rsid w:val="00032D73"/>
    <w:rsid w:val="00037FCF"/>
    <w:rsid w:val="00040C45"/>
    <w:rsid w:val="000416D0"/>
    <w:rsid w:val="00042CDF"/>
    <w:rsid w:val="00043698"/>
    <w:rsid w:val="000449D3"/>
    <w:rsid w:val="00045043"/>
    <w:rsid w:val="00045184"/>
    <w:rsid w:val="0004556E"/>
    <w:rsid w:val="00047028"/>
    <w:rsid w:val="00054748"/>
    <w:rsid w:val="00055526"/>
    <w:rsid w:val="00057237"/>
    <w:rsid w:val="00062F10"/>
    <w:rsid w:val="00063F41"/>
    <w:rsid w:val="000645E4"/>
    <w:rsid w:val="00071E86"/>
    <w:rsid w:val="00072C19"/>
    <w:rsid w:val="00075FAC"/>
    <w:rsid w:val="00083AC6"/>
    <w:rsid w:val="00085839"/>
    <w:rsid w:val="00085F2E"/>
    <w:rsid w:val="00086449"/>
    <w:rsid w:val="000909B7"/>
    <w:rsid w:val="00091EAE"/>
    <w:rsid w:val="000937EE"/>
    <w:rsid w:val="00094335"/>
    <w:rsid w:val="00095B7F"/>
    <w:rsid w:val="000A0F71"/>
    <w:rsid w:val="000A3D49"/>
    <w:rsid w:val="000A3F4D"/>
    <w:rsid w:val="000B1BEA"/>
    <w:rsid w:val="000C656A"/>
    <w:rsid w:val="000C7E7A"/>
    <w:rsid w:val="000D08F2"/>
    <w:rsid w:val="000D19FF"/>
    <w:rsid w:val="000D365C"/>
    <w:rsid w:val="000D65CF"/>
    <w:rsid w:val="000D7519"/>
    <w:rsid w:val="000E4C08"/>
    <w:rsid w:val="000E6FC3"/>
    <w:rsid w:val="000F4BAF"/>
    <w:rsid w:val="000F4F5F"/>
    <w:rsid w:val="000F573F"/>
    <w:rsid w:val="000F7A83"/>
    <w:rsid w:val="00100F01"/>
    <w:rsid w:val="00103D90"/>
    <w:rsid w:val="00106AE7"/>
    <w:rsid w:val="001107D7"/>
    <w:rsid w:val="0011351A"/>
    <w:rsid w:val="00116EDC"/>
    <w:rsid w:val="001221EA"/>
    <w:rsid w:val="00126ED4"/>
    <w:rsid w:val="0012723F"/>
    <w:rsid w:val="001300B6"/>
    <w:rsid w:val="00130E86"/>
    <w:rsid w:val="00142DE7"/>
    <w:rsid w:val="00143A2A"/>
    <w:rsid w:val="00144A90"/>
    <w:rsid w:val="00147DF3"/>
    <w:rsid w:val="00153397"/>
    <w:rsid w:val="001545C3"/>
    <w:rsid w:val="00154E25"/>
    <w:rsid w:val="00160DF4"/>
    <w:rsid w:val="00164788"/>
    <w:rsid w:val="00165961"/>
    <w:rsid w:val="001660B6"/>
    <w:rsid w:val="001714EF"/>
    <w:rsid w:val="0017553E"/>
    <w:rsid w:val="00175D3A"/>
    <w:rsid w:val="00176C4B"/>
    <w:rsid w:val="00186BB6"/>
    <w:rsid w:val="00190EB7"/>
    <w:rsid w:val="001914D4"/>
    <w:rsid w:val="00193EAB"/>
    <w:rsid w:val="00194CF9"/>
    <w:rsid w:val="00195F47"/>
    <w:rsid w:val="00196B25"/>
    <w:rsid w:val="001A09DA"/>
    <w:rsid w:val="001A164E"/>
    <w:rsid w:val="001A62A7"/>
    <w:rsid w:val="001B5A9F"/>
    <w:rsid w:val="001B67D7"/>
    <w:rsid w:val="001B7816"/>
    <w:rsid w:val="001B7B07"/>
    <w:rsid w:val="001C11C5"/>
    <w:rsid w:val="001C26B0"/>
    <w:rsid w:val="001C46F8"/>
    <w:rsid w:val="001C5C41"/>
    <w:rsid w:val="001C649E"/>
    <w:rsid w:val="001C6FBB"/>
    <w:rsid w:val="001F24CC"/>
    <w:rsid w:val="001F4C7B"/>
    <w:rsid w:val="0020000F"/>
    <w:rsid w:val="00200A6D"/>
    <w:rsid w:val="00203EBE"/>
    <w:rsid w:val="00206623"/>
    <w:rsid w:val="00211CC0"/>
    <w:rsid w:val="00213109"/>
    <w:rsid w:val="00223919"/>
    <w:rsid w:val="002256DA"/>
    <w:rsid w:val="0022742E"/>
    <w:rsid w:val="00230561"/>
    <w:rsid w:val="00240E19"/>
    <w:rsid w:val="00241CCD"/>
    <w:rsid w:val="00252A58"/>
    <w:rsid w:val="00254589"/>
    <w:rsid w:val="002569E7"/>
    <w:rsid w:val="00261D01"/>
    <w:rsid w:val="00262F10"/>
    <w:rsid w:val="0026479A"/>
    <w:rsid w:val="00270624"/>
    <w:rsid w:val="0027211B"/>
    <w:rsid w:val="0027303C"/>
    <w:rsid w:val="00276275"/>
    <w:rsid w:val="00276BD2"/>
    <w:rsid w:val="00276DBF"/>
    <w:rsid w:val="00281424"/>
    <w:rsid w:val="00281D0E"/>
    <w:rsid w:val="002854D1"/>
    <w:rsid w:val="00294711"/>
    <w:rsid w:val="0029592F"/>
    <w:rsid w:val="00295D15"/>
    <w:rsid w:val="002A2951"/>
    <w:rsid w:val="002A7128"/>
    <w:rsid w:val="002B14B1"/>
    <w:rsid w:val="002B1A90"/>
    <w:rsid w:val="002B59BC"/>
    <w:rsid w:val="002C31FA"/>
    <w:rsid w:val="002C78A0"/>
    <w:rsid w:val="002D3219"/>
    <w:rsid w:val="002D3452"/>
    <w:rsid w:val="002D52F4"/>
    <w:rsid w:val="002E008F"/>
    <w:rsid w:val="002E3312"/>
    <w:rsid w:val="002E6429"/>
    <w:rsid w:val="002F365A"/>
    <w:rsid w:val="00301FA4"/>
    <w:rsid w:val="0030402B"/>
    <w:rsid w:val="003054DD"/>
    <w:rsid w:val="003119F1"/>
    <w:rsid w:val="003168EA"/>
    <w:rsid w:val="00317FD5"/>
    <w:rsid w:val="00321E27"/>
    <w:rsid w:val="0032369E"/>
    <w:rsid w:val="00327537"/>
    <w:rsid w:val="00335949"/>
    <w:rsid w:val="003468E5"/>
    <w:rsid w:val="00346B1B"/>
    <w:rsid w:val="00352A17"/>
    <w:rsid w:val="0035758D"/>
    <w:rsid w:val="00361299"/>
    <w:rsid w:val="00362C76"/>
    <w:rsid w:val="00373CCE"/>
    <w:rsid w:val="00376330"/>
    <w:rsid w:val="00385405"/>
    <w:rsid w:val="003908DF"/>
    <w:rsid w:val="003A3044"/>
    <w:rsid w:val="003A4736"/>
    <w:rsid w:val="003B0383"/>
    <w:rsid w:val="003B0FDA"/>
    <w:rsid w:val="003B1150"/>
    <w:rsid w:val="003B1831"/>
    <w:rsid w:val="003B3FFA"/>
    <w:rsid w:val="003B61AD"/>
    <w:rsid w:val="003C22FA"/>
    <w:rsid w:val="003C2E2A"/>
    <w:rsid w:val="003C39D6"/>
    <w:rsid w:val="003C4F29"/>
    <w:rsid w:val="003C63E4"/>
    <w:rsid w:val="003C679A"/>
    <w:rsid w:val="003D1A9C"/>
    <w:rsid w:val="003D2E53"/>
    <w:rsid w:val="003D3391"/>
    <w:rsid w:val="003D3B4C"/>
    <w:rsid w:val="003D7FAE"/>
    <w:rsid w:val="003E1512"/>
    <w:rsid w:val="003E5054"/>
    <w:rsid w:val="003F4453"/>
    <w:rsid w:val="00405949"/>
    <w:rsid w:val="004074A9"/>
    <w:rsid w:val="004131C3"/>
    <w:rsid w:val="00414B3B"/>
    <w:rsid w:val="00416D2F"/>
    <w:rsid w:val="0043207D"/>
    <w:rsid w:val="004336DB"/>
    <w:rsid w:val="00442792"/>
    <w:rsid w:val="0045264C"/>
    <w:rsid w:val="0045312B"/>
    <w:rsid w:val="0045490C"/>
    <w:rsid w:val="00462581"/>
    <w:rsid w:val="004642AB"/>
    <w:rsid w:val="00464CC9"/>
    <w:rsid w:val="00464DEF"/>
    <w:rsid w:val="00467A6E"/>
    <w:rsid w:val="00472F70"/>
    <w:rsid w:val="004743B9"/>
    <w:rsid w:val="004747EE"/>
    <w:rsid w:val="00481EBA"/>
    <w:rsid w:val="00485911"/>
    <w:rsid w:val="00493E2F"/>
    <w:rsid w:val="0049538F"/>
    <w:rsid w:val="00497043"/>
    <w:rsid w:val="004A11FC"/>
    <w:rsid w:val="004B0C36"/>
    <w:rsid w:val="004B36C0"/>
    <w:rsid w:val="004B4797"/>
    <w:rsid w:val="004B649D"/>
    <w:rsid w:val="004B75E4"/>
    <w:rsid w:val="004C4724"/>
    <w:rsid w:val="004D0977"/>
    <w:rsid w:val="004D17B8"/>
    <w:rsid w:val="004D5FE5"/>
    <w:rsid w:val="004E1056"/>
    <w:rsid w:val="004E3E6B"/>
    <w:rsid w:val="004E6782"/>
    <w:rsid w:val="004E78F7"/>
    <w:rsid w:val="004F02A4"/>
    <w:rsid w:val="004F38E2"/>
    <w:rsid w:val="00500C75"/>
    <w:rsid w:val="00503592"/>
    <w:rsid w:val="00507627"/>
    <w:rsid w:val="00516B8D"/>
    <w:rsid w:val="00516BE3"/>
    <w:rsid w:val="00520121"/>
    <w:rsid w:val="00524722"/>
    <w:rsid w:val="005251CD"/>
    <w:rsid w:val="00526ABA"/>
    <w:rsid w:val="005304C8"/>
    <w:rsid w:val="00531E02"/>
    <w:rsid w:val="00531F60"/>
    <w:rsid w:val="00534A72"/>
    <w:rsid w:val="0054235A"/>
    <w:rsid w:val="005429DE"/>
    <w:rsid w:val="0054654B"/>
    <w:rsid w:val="00546ACB"/>
    <w:rsid w:val="0055136C"/>
    <w:rsid w:val="005534D0"/>
    <w:rsid w:val="00555616"/>
    <w:rsid w:val="0055657E"/>
    <w:rsid w:val="00562A3F"/>
    <w:rsid w:val="00563763"/>
    <w:rsid w:val="00564F1B"/>
    <w:rsid w:val="00567F58"/>
    <w:rsid w:val="00570669"/>
    <w:rsid w:val="00573040"/>
    <w:rsid w:val="005732B9"/>
    <w:rsid w:val="005772AE"/>
    <w:rsid w:val="0057783D"/>
    <w:rsid w:val="005778CC"/>
    <w:rsid w:val="005834AD"/>
    <w:rsid w:val="00583D08"/>
    <w:rsid w:val="00584DA1"/>
    <w:rsid w:val="00596212"/>
    <w:rsid w:val="00597B4A"/>
    <w:rsid w:val="005A533E"/>
    <w:rsid w:val="005A5F18"/>
    <w:rsid w:val="005A73FD"/>
    <w:rsid w:val="005A7CEC"/>
    <w:rsid w:val="005B1102"/>
    <w:rsid w:val="005B2E6F"/>
    <w:rsid w:val="005B3F72"/>
    <w:rsid w:val="005B6B75"/>
    <w:rsid w:val="005C04A8"/>
    <w:rsid w:val="005C5D8E"/>
    <w:rsid w:val="005C6823"/>
    <w:rsid w:val="005D0DDF"/>
    <w:rsid w:val="005D4827"/>
    <w:rsid w:val="005D6795"/>
    <w:rsid w:val="005E0D57"/>
    <w:rsid w:val="005E14F6"/>
    <w:rsid w:val="005E1CBD"/>
    <w:rsid w:val="005E2BCA"/>
    <w:rsid w:val="005E593E"/>
    <w:rsid w:val="005F1F6B"/>
    <w:rsid w:val="005F4A85"/>
    <w:rsid w:val="005F796C"/>
    <w:rsid w:val="00602379"/>
    <w:rsid w:val="00607CB0"/>
    <w:rsid w:val="00610773"/>
    <w:rsid w:val="00613FE6"/>
    <w:rsid w:val="00620EF0"/>
    <w:rsid w:val="00621F8B"/>
    <w:rsid w:val="00623234"/>
    <w:rsid w:val="006244BF"/>
    <w:rsid w:val="0062740D"/>
    <w:rsid w:val="00630985"/>
    <w:rsid w:val="00631F30"/>
    <w:rsid w:val="00640C9D"/>
    <w:rsid w:val="00640DD8"/>
    <w:rsid w:val="0064164D"/>
    <w:rsid w:val="0064205D"/>
    <w:rsid w:val="00643ADB"/>
    <w:rsid w:val="00645E40"/>
    <w:rsid w:val="00646B8B"/>
    <w:rsid w:val="00647C58"/>
    <w:rsid w:val="00651D74"/>
    <w:rsid w:val="0065215D"/>
    <w:rsid w:val="00660350"/>
    <w:rsid w:val="006654AE"/>
    <w:rsid w:val="00665FEE"/>
    <w:rsid w:val="006663AC"/>
    <w:rsid w:val="00666906"/>
    <w:rsid w:val="00671E6F"/>
    <w:rsid w:val="006734DA"/>
    <w:rsid w:val="00675025"/>
    <w:rsid w:val="00676F85"/>
    <w:rsid w:val="00677E22"/>
    <w:rsid w:val="00681AC8"/>
    <w:rsid w:val="00681ED5"/>
    <w:rsid w:val="00684738"/>
    <w:rsid w:val="006872E9"/>
    <w:rsid w:val="006925E6"/>
    <w:rsid w:val="006932C4"/>
    <w:rsid w:val="006A23BE"/>
    <w:rsid w:val="006A281D"/>
    <w:rsid w:val="006A3054"/>
    <w:rsid w:val="006A6236"/>
    <w:rsid w:val="006A6E20"/>
    <w:rsid w:val="006B1FAA"/>
    <w:rsid w:val="006B35C2"/>
    <w:rsid w:val="006B6589"/>
    <w:rsid w:val="006C3244"/>
    <w:rsid w:val="006C3313"/>
    <w:rsid w:val="006C5F9B"/>
    <w:rsid w:val="006C67DB"/>
    <w:rsid w:val="006D54FC"/>
    <w:rsid w:val="006D7C9B"/>
    <w:rsid w:val="006E252F"/>
    <w:rsid w:val="006E2EF5"/>
    <w:rsid w:val="006E528E"/>
    <w:rsid w:val="006F0DA1"/>
    <w:rsid w:val="006F3259"/>
    <w:rsid w:val="007136B8"/>
    <w:rsid w:val="00717764"/>
    <w:rsid w:val="00720F65"/>
    <w:rsid w:val="007261F5"/>
    <w:rsid w:val="007375E0"/>
    <w:rsid w:val="007405EE"/>
    <w:rsid w:val="00740A5C"/>
    <w:rsid w:val="0075071F"/>
    <w:rsid w:val="00773821"/>
    <w:rsid w:val="00775F68"/>
    <w:rsid w:val="00787270"/>
    <w:rsid w:val="007922BB"/>
    <w:rsid w:val="007935B3"/>
    <w:rsid w:val="00796A15"/>
    <w:rsid w:val="00796B30"/>
    <w:rsid w:val="007A103A"/>
    <w:rsid w:val="007A11F2"/>
    <w:rsid w:val="007A4433"/>
    <w:rsid w:val="007A71EC"/>
    <w:rsid w:val="007A774F"/>
    <w:rsid w:val="007B4DE0"/>
    <w:rsid w:val="007B69B1"/>
    <w:rsid w:val="007C0D65"/>
    <w:rsid w:val="007C19BB"/>
    <w:rsid w:val="007C1B6B"/>
    <w:rsid w:val="007C2EC8"/>
    <w:rsid w:val="007C4783"/>
    <w:rsid w:val="007C4EB4"/>
    <w:rsid w:val="007D4082"/>
    <w:rsid w:val="007E215E"/>
    <w:rsid w:val="007E3AF9"/>
    <w:rsid w:val="007E3D00"/>
    <w:rsid w:val="007E5D4D"/>
    <w:rsid w:val="00800887"/>
    <w:rsid w:val="008131BB"/>
    <w:rsid w:val="008134D2"/>
    <w:rsid w:val="00813925"/>
    <w:rsid w:val="00817A68"/>
    <w:rsid w:val="0082107A"/>
    <w:rsid w:val="00826515"/>
    <w:rsid w:val="00827657"/>
    <w:rsid w:val="00830677"/>
    <w:rsid w:val="00830BCD"/>
    <w:rsid w:val="0083323A"/>
    <w:rsid w:val="00835321"/>
    <w:rsid w:val="00836C81"/>
    <w:rsid w:val="00837CFB"/>
    <w:rsid w:val="00853460"/>
    <w:rsid w:val="008570F9"/>
    <w:rsid w:val="00862E4A"/>
    <w:rsid w:val="00871474"/>
    <w:rsid w:val="008719F5"/>
    <w:rsid w:val="00874EFC"/>
    <w:rsid w:val="00882737"/>
    <w:rsid w:val="00886F67"/>
    <w:rsid w:val="008905B1"/>
    <w:rsid w:val="008909B3"/>
    <w:rsid w:val="00895C49"/>
    <w:rsid w:val="00897F99"/>
    <w:rsid w:val="008A1A98"/>
    <w:rsid w:val="008A2985"/>
    <w:rsid w:val="008A3F50"/>
    <w:rsid w:val="008A5D72"/>
    <w:rsid w:val="008B1CEB"/>
    <w:rsid w:val="008B4DE9"/>
    <w:rsid w:val="008C2D7B"/>
    <w:rsid w:val="008C521E"/>
    <w:rsid w:val="008D7291"/>
    <w:rsid w:val="008E0C62"/>
    <w:rsid w:val="008E6F12"/>
    <w:rsid w:val="008F3E7F"/>
    <w:rsid w:val="008F4365"/>
    <w:rsid w:val="00900225"/>
    <w:rsid w:val="00900489"/>
    <w:rsid w:val="00904C6F"/>
    <w:rsid w:val="009070F2"/>
    <w:rsid w:val="00910F5E"/>
    <w:rsid w:val="00920568"/>
    <w:rsid w:val="0092194A"/>
    <w:rsid w:val="009226A5"/>
    <w:rsid w:val="009242E8"/>
    <w:rsid w:val="00925B07"/>
    <w:rsid w:val="00926A8C"/>
    <w:rsid w:val="00926D03"/>
    <w:rsid w:val="00932DD0"/>
    <w:rsid w:val="00933CD1"/>
    <w:rsid w:val="00937303"/>
    <w:rsid w:val="00940C32"/>
    <w:rsid w:val="00944CB1"/>
    <w:rsid w:val="00945790"/>
    <w:rsid w:val="0094705C"/>
    <w:rsid w:val="00962957"/>
    <w:rsid w:val="00964A30"/>
    <w:rsid w:val="009721BA"/>
    <w:rsid w:val="009746D4"/>
    <w:rsid w:val="009752E3"/>
    <w:rsid w:val="00975E7F"/>
    <w:rsid w:val="009818FC"/>
    <w:rsid w:val="00982698"/>
    <w:rsid w:val="009836F8"/>
    <w:rsid w:val="00987708"/>
    <w:rsid w:val="00990A1E"/>
    <w:rsid w:val="00990DB7"/>
    <w:rsid w:val="009914E4"/>
    <w:rsid w:val="00993BE4"/>
    <w:rsid w:val="009940A1"/>
    <w:rsid w:val="00994E33"/>
    <w:rsid w:val="009956D4"/>
    <w:rsid w:val="00995A7B"/>
    <w:rsid w:val="00996B5E"/>
    <w:rsid w:val="009A1E52"/>
    <w:rsid w:val="009A4D2D"/>
    <w:rsid w:val="009B1D68"/>
    <w:rsid w:val="009B1F44"/>
    <w:rsid w:val="009B24E6"/>
    <w:rsid w:val="009B50B3"/>
    <w:rsid w:val="009C0729"/>
    <w:rsid w:val="009C1CAE"/>
    <w:rsid w:val="009C793B"/>
    <w:rsid w:val="009D00A1"/>
    <w:rsid w:val="009D306D"/>
    <w:rsid w:val="009D593C"/>
    <w:rsid w:val="009D7117"/>
    <w:rsid w:val="009E61D8"/>
    <w:rsid w:val="009F377A"/>
    <w:rsid w:val="009F40D0"/>
    <w:rsid w:val="00A01DD9"/>
    <w:rsid w:val="00A0622B"/>
    <w:rsid w:val="00A068B8"/>
    <w:rsid w:val="00A1071D"/>
    <w:rsid w:val="00A11A5B"/>
    <w:rsid w:val="00A21E6E"/>
    <w:rsid w:val="00A2274C"/>
    <w:rsid w:val="00A23C55"/>
    <w:rsid w:val="00A24DBE"/>
    <w:rsid w:val="00A26FF6"/>
    <w:rsid w:val="00A27662"/>
    <w:rsid w:val="00A3151F"/>
    <w:rsid w:val="00A32291"/>
    <w:rsid w:val="00A3370E"/>
    <w:rsid w:val="00A36817"/>
    <w:rsid w:val="00A4175B"/>
    <w:rsid w:val="00A4275E"/>
    <w:rsid w:val="00A43811"/>
    <w:rsid w:val="00A446F4"/>
    <w:rsid w:val="00A44AD7"/>
    <w:rsid w:val="00A45D5F"/>
    <w:rsid w:val="00A45E56"/>
    <w:rsid w:val="00A50069"/>
    <w:rsid w:val="00A5298A"/>
    <w:rsid w:val="00A66F02"/>
    <w:rsid w:val="00A673C2"/>
    <w:rsid w:val="00A67D39"/>
    <w:rsid w:val="00A7019B"/>
    <w:rsid w:val="00A73243"/>
    <w:rsid w:val="00A73EAC"/>
    <w:rsid w:val="00A74F2D"/>
    <w:rsid w:val="00A751F5"/>
    <w:rsid w:val="00A758D2"/>
    <w:rsid w:val="00A77C55"/>
    <w:rsid w:val="00A8391B"/>
    <w:rsid w:val="00A93737"/>
    <w:rsid w:val="00A96F12"/>
    <w:rsid w:val="00AA727F"/>
    <w:rsid w:val="00AB26F6"/>
    <w:rsid w:val="00AB2A40"/>
    <w:rsid w:val="00AB2C8D"/>
    <w:rsid w:val="00AC3B6D"/>
    <w:rsid w:val="00AC3CE9"/>
    <w:rsid w:val="00AC5C95"/>
    <w:rsid w:val="00AC6068"/>
    <w:rsid w:val="00AC6641"/>
    <w:rsid w:val="00AC7343"/>
    <w:rsid w:val="00AD4655"/>
    <w:rsid w:val="00AD748D"/>
    <w:rsid w:val="00AE4946"/>
    <w:rsid w:val="00AE72F9"/>
    <w:rsid w:val="00AE7302"/>
    <w:rsid w:val="00AF1055"/>
    <w:rsid w:val="00AF4045"/>
    <w:rsid w:val="00AF44AC"/>
    <w:rsid w:val="00AF6FEA"/>
    <w:rsid w:val="00B00D4D"/>
    <w:rsid w:val="00B03A5B"/>
    <w:rsid w:val="00B0501D"/>
    <w:rsid w:val="00B063E3"/>
    <w:rsid w:val="00B173F8"/>
    <w:rsid w:val="00B179A4"/>
    <w:rsid w:val="00B17AF7"/>
    <w:rsid w:val="00B20E6C"/>
    <w:rsid w:val="00B21AD9"/>
    <w:rsid w:val="00B24C13"/>
    <w:rsid w:val="00B3447F"/>
    <w:rsid w:val="00B34841"/>
    <w:rsid w:val="00B34FFF"/>
    <w:rsid w:val="00B404A7"/>
    <w:rsid w:val="00B4187E"/>
    <w:rsid w:val="00B4569F"/>
    <w:rsid w:val="00B4641C"/>
    <w:rsid w:val="00B52013"/>
    <w:rsid w:val="00B61F26"/>
    <w:rsid w:val="00B63940"/>
    <w:rsid w:val="00B6457E"/>
    <w:rsid w:val="00B719AE"/>
    <w:rsid w:val="00B75442"/>
    <w:rsid w:val="00B75B8D"/>
    <w:rsid w:val="00B762B1"/>
    <w:rsid w:val="00B7762F"/>
    <w:rsid w:val="00B8588E"/>
    <w:rsid w:val="00B86422"/>
    <w:rsid w:val="00B87F3B"/>
    <w:rsid w:val="00B907F6"/>
    <w:rsid w:val="00B955FE"/>
    <w:rsid w:val="00BA00C7"/>
    <w:rsid w:val="00BA1EB3"/>
    <w:rsid w:val="00BA2FCD"/>
    <w:rsid w:val="00BA4BD7"/>
    <w:rsid w:val="00BA588F"/>
    <w:rsid w:val="00BB0A21"/>
    <w:rsid w:val="00BB106D"/>
    <w:rsid w:val="00BB4E40"/>
    <w:rsid w:val="00BB5558"/>
    <w:rsid w:val="00BB6420"/>
    <w:rsid w:val="00BB79B9"/>
    <w:rsid w:val="00BC10E1"/>
    <w:rsid w:val="00BC12CC"/>
    <w:rsid w:val="00BC1509"/>
    <w:rsid w:val="00BC75BB"/>
    <w:rsid w:val="00BD0B4B"/>
    <w:rsid w:val="00BD11A3"/>
    <w:rsid w:val="00BD47A4"/>
    <w:rsid w:val="00BE0F29"/>
    <w:rsid w:val="00BE2BA5"/>
    <w:rsid w:val="00BE4785"/>
    <w:rsid w:val="00BF05A3"/>
    <w:rsid w:val="00BF1EF7"/>
    <w:rsid w:val="00C02D34"/>
    <w:rsid w:val="00C03C9B"/>
    <w:rsid w:val="00C04DEB"/>
    <w:rsid w:val="00C05305"/>
    <w:rsid w:val="00C079C5"/>
    <w:rsid w:val="00C12B8A"/>
    <w:rsid w:val="00C137C6"/>
    <w:rsid w:val="00C16C33"/>
    <w:rsid w:val="00C21C10"/>
    <w:rsid w:val="00C33A5A"/>
    <w:rsid w:val="00C4274E"/>
    <w:rsid w:val="00C43B34"/>
    <w:rsid w:val="00C46963"/>
    <w:rsid w:val="00C552C7"/>
    <w:rsid w:val="00C57F5B"/>
    <w:rsid w:val="00C607A8"/>
    <w:rsid w:val="00C619A8"/>
    <w:rsid w:val="00C631A2"/>
    <w:rsid w:val="00C6332C"/>
    <w:rsid w:val="00C72E13"/>
    <w:rsid w:val="00C736B2"/>
    <w:rsid w:val="00C806FE"/>
    <w:rsid w:val="00C8268D"/>
    <w:rsid w:val="00C8745F"/>
    <w:rsid w:val="00C92E92"/>
    <w:rsid w:val="00C95FE1"/>
    <w:rsid w:val="00CA5F40"/>
    <w:rsid w:val="00CA6D14"/>
    <w:rsid w:val="00CA774E"/>
    <w:rsid w:val="00CB5A33"/>
    <w:rsid w:val="00CC16A5"/>
    <w:rsid w:val="00CC4C66"/>
    <w:rsid w:val="00CC56DA"/>
    <w:rsid w:val="00CC744B"/>
    <w:rsid w:val="00CD0DE4"/>
    <w:rsid w:val="00CD2FCD"/>
    <w:rsid w:val="00CD3770"/>
    <w:rsid w:val="00CE11A6"/>
    <w:rsid w:val="00CE49E2"/>
    <w:rsid w:val="00CE76BC"/>
    <w:rsid w:val="00CF00BD"/>
    <w:rsid w:val="00CF04F5"/>
    <w:rsid w:val="00CF0C21"/>
    <w:rsid w:val="00CF14A7"/>
    <w:rsid w:val="00CF2A5B"/>
    <w:rsid w:val="00CF5A95"/>
    <w:rsid w:val="00D00740"/>
    <w:rsid w:val="00D027E9"/>
    <w:rsid w:val="00D02D51"/>
    <w:rsid w:val="00D03510"/>
    <w:rsid w:val="00D03FBF"/>
    <w:rsid w:val="00D053CF"/>
    <w:rsid w:val="00D07E46"/>
    <w:rsid w:val="00D110F7"/>
    <w:rsid w:val="00D118A2"/>
    <w:rsid w:val="00D13604"/>
    <w:rsid w:val="00D144B5"/>
    <w:rsid w:val="00D1533F"/>
    <w:rsid w:val="00D157A0"/>
    <w:rsid w:val="00D22D30"/>
    <w:rsid w:val="00D24141"/>
    <w:rsid w:val="00D2496B"/>
    <w:rsid w:val="00D2664B"/>
    <w:rsid w:val="00D31FBE"/>
    <w:rsid w:val="00D33EB8"/>
    <w:rsid w:val="00D47D4E"/>
    <w:rsid w:val="00D52EC6"/>
    <w:rsid w:val="00D540AE"/>
    <w:rsid w:val="00D60D94"/>
    <w:rsid w:val="00D61E37"/>
    <w:rsid w:val="00D62CA9"/>
    <w:rsid w:val="00D84091"/>
    <w:rsid w:val="00D8419A"/>
    <w:rsid w:val="00D971CC"/>
    <w:rsid w:val="00DC15EF"/>
    <w:rsid w:val="00DC3A41"/>
    <w:rsid w:val="00DC4CEB"/>
    <w:rsid w:val="00DC50F0"/>
    <w:rsid w:val="00DC6523"/>
    <w:rsid w:val="00DC7399"/>
    <w:rsid w:val="00DD2F96"/>
    <w:rsid w:val="00DD5E41"/>
    <w:rsid w:val="00DD68F7"/>
    <w:rsid w:val="00DE0E78"/>
    <w:rsid w:val="00DE2522"/>
    <w:rsid w:val="00DE7E68"/>
    <w:rsid w:val="00DF28BD"/>
    <w:rsid w:val="00DF5D0A"/>
    <w:rsid w:val="00DF6E17"/>
    <w:rsid w:val="00E04171"/>
    <w:rsid w:val="00E058C6"/>
    <w:rsid w:val="00E15514"/>
    <w:rsid w:val="00E17680"/>
    <w:rsid w:val="00E219C9"/>
    <w:rsid w:val="00E30C94"/>
    <w:rsid w:val="00E3137E"/>
    <w:rsid w:val="00E332D2"/>
    <w:rsid w:val="00E33F64"/>
    <w:rsid w:val="00E35121"/>
    <w:rsid w:val="00E35A3C"/>
    <w:rsid w:val="00E4115C"/>
    <w:rsid w:val="00E436E0"/>
    <w:rsid w:val="00E4387E"/>
    <w:rsid w:val="00E47B90"/>
    <w:rsid w:val="00E50C46"/>
    <w:rsid w:val="00E60E0F"/>
    <w:rsid w:val="00E60F78"/>
    <w:rsid w:val="00E62843"/>
    <w:rsid w:val="00E64B1B"/>
    <w:rsid w:val="00E67AA3"/>
    <w:rsid w:val="00E71BDB"/>
    <w:rsid w:val="00E742C5"/>
    <w:rsid w:val="00E80162"/>
    <w:rsid w:val="00E80AC1"/>
    <w:rsid w:val="00E8246A"/>
    <w:rsid w:val="00E83A02"/>
    <w:rsid w:val="00E9004D"/>
    <w:rsid w:val="00E90A73"/>
    <w:rsid w:val="00E936AB"/>
    <w:rsid w:val="00E9611F"/>
    <w:rsid w:val="00EA4B54"/>
    <w:rsid w:val="00EA727C"/>
    <w:rsid w:val="00EC2166"/>
    <w:rsid w:val="00EC32CF"/>
    <w:rsid w:val="00EC3B15"/>
    <w:rsid w:val="00EC5ECD"/>
    <w:rsid w:val="00ED4D72"/>
    <w:rsid w:val="00ED7518"/>
    <w:rsid w:val="00ED79FA"/>
    <w:rsid w:val="00ED7E04"/>
    <w:rsid w:val="00EE014F"/>
    <w:rsid w:val="00EE17F9"/>
    <w:rsid w:val="00EE3C57"/>
    <w:rsid w:val="00EE50B5"/>
    <w:rsid w:val="00EF180A"/>
    <w:rsid w:val="00EF2CC8"/>
    <w:rsid w:val="00EF48C4"/>
    <w:rsid w:val="00EF62D6"/>
    <w:rsid w:val="00F03100"/>
    <w:rsid w:val="00F11C2D"/>
    <w:rsid w:val="00F1510B"/>
    <w:rsid w:val="00F17128"/>
    <w:rsid w:val="00F21B74"/>
    <w:rsid w:val="00F24D31"/>
    <w:rsid w:val="00F30053"/>
    <w:rsid w:val="00F31E13"/>
    <w:rsid w:val="00F34330"/>
    <w:rsid w:val="00F37312"/>
    <w:rsid w:val="00F408F5"/>
    <w:rsid w:val="00F42072"/>
    <w:rsid w:val="00F42A10"/>
    <w:rsid w:val="00F5434A"/>
    <w:rsid w:val="00F57F01"/>
    <w:rsid w:val="00F611B6"/>
    <w:rsid w:val="00F65773"/>
    <w:rsid w:val="00F6657F"/>
    <w:rsid w:val="00F67CEB"/>
    <w:rsid w:val="00F7519E"/>
    <w:rsid w:val="00F828B7"/>
    <w:rsid w:val="00F85DC0"/>
    <w:rsid w:val="00F91B06"/>
    <w:rsid w:val="00F97ABF"/>
    <w:rsid w:val="00FA1902"/>
    <w:rsid w:val="00FA2028"/>
    <w:rsid w:val="00FA62F6"/>
    <w:rsid w:val="00FA7F2F"/>
    <w:rsid w:val="00FB2736"/>
    <w:rsid w:val="00FB501A"/>
    <w:rsid w:val="00FB56FF"/>
    <w:rsid w:val="00FB783D"/>
    <w:rsid w:val="00FC0F2A"/>
    <w:rsid w:val="00FC1C8F"/>
    <w:rsid w:val="00FC1C97"/>
    <w:rsid w:val="00FC4A07"/>
    <w:rsid w:val="00FD0980"/>
    <w:rsid w:val="00FD4F86"/>
    <w:rsid w:val="00FD6FAE"/>
    <w:rsid w:val="00FE02E2"/>
    <w:rsid w:val="00FE64D8"/>
    <w:rsid w:val="00FF0AFC"/>
    <w:rsid w:val="00FF5BEC"/>
    <w:rsid w:val="00FF62DC"/>
    <w:rsid w:val="00FF6709"/>
    <w:rsid w:val="00FF6C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docId w15:val="{A6465A5C-B9CE-4435-A0EE-B0A2700F8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0C36"/>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 w:type="character" w:customStyle="1" w:styleId="UnresolvedMention1">
    <w:name w:val="Unresolved Mention1"/>
    <w:basedOn w:val="Numatytasispastraiposriftas"/>
    <w:uiPriority w:val="99"/>
    <w:semiHidden/>
    <w:unhideWhenUsed/>
    <w:rsid w:val="00E83A02"/>
    <w:rPr>
      <w:color w:val="605E5C"/>
      <w:shd w:val="clear" w:color="auto" w:fill="E1DFDD"/>
    </w:rPr>
  </w:style>
  <w:style w:type="character" w:styleId="Perirtashipersaitas">
    <w:name w:val="FollowedHyperlink"/>
    <w:basedOn w:val="Numatytasispastraiposriftas"/>
    <w:uiPriority w:val="99"/>
    <w:semiHidden/>
    <w:unhideWhenUsed/>
    <w:rsid w:val="005D4827"/>
    <w:rPr>
      <w:color w:val="954F72" w:themeColor="followedHyperlink"/>
      <w:u w:val="single"/>
    </w:rPr>
  </w:style>
  <w:style w:type="paragraph" w:styleId="Debesliotekstas">
    <w:name w:val="Balloon Text"/>
    <w:basedOn w:val="prastasis"/>
    <w:link w:val="DebesliotekstasDiagrama"/>
    <w:uiPriority w:val="99"/>
    <w:semiHidden/>
    <w:unhideWhenUsed/>
    <w:rsid w:val="00BD0B4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D0B4B"/>
    <w:rPr>
      <w:rFonts w:ascii="Segoe UI" w:eastAsiaTheme="minorEastAsia" w:hAnsi="Segoe UI" w:cs="Segoe UI"/>
      <w:sz w:val="18"/>
      <w:szCs w:val="18"/>
      <w:lang w:val="lt-LT" w:eastAsia="lt-LT"/>
    </w:rPr>
  </w:style>
  <w:style w:type="character" w:customStyle="1" w:styleId="cf01">
    <w:name w:val="cf01"/>
    <w:basedOn w:val="Numatytasispastraiposriftas"/>
    <w:rsid w:val="0083323A"/>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7C19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2729</Words>
  <Characters>1556</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Gražina</cp:lastModifiedBy>
  <cp:revision>7</cp:revision>
  <dcterms:created xsi:type="dcterms:W3CDTF">2025-10-10T07:05:00Z</dcterms:created>
  <dcterms:modified xsi:type="dcterms:W3CDTF">2025-10-10T10:08:00Z</dcterms:modified>
</cp:coreProperties>
</file>